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E0E6" w14:textId="77777777" w:rsidR="00D063EA" w:rsidRDefault="00D063EA" w:rsidP="0004084B">
      <w:pPr>
        <w:pStyle w:val="ListBullet"/>
        <w:numPr>
          <w:ilvl w:val="0"/>
          <w:numId w:val="0"/>
        </w:numPr>
        <w:jc w:val="center"/>
        <w:rPr>
          <w:rFonts w:cstheme="minorHAnsi"/>
          <w:b/>
          <w:sz w:val="28"/>
          <w:szCs w:val="28"/>
        </w:rPr>
      </w:pPr>
    </w:p>
    <w:p w14:paraId="7754C698" w14:textId="77777777" w:rsidR="00AE38AF" w:rsidRPr="00CA39A9" w:rsidRDefault="00957246" w:rsidP="0004084B">
      <w:pPr>
        <w:pStyle w:val="ListBullet"/>
        <w:numPr>
          <w:ilvl w:val="0"/>
          <w:numId w:val="0"/>
        </w:numPr>
        <w:jc w:val="center"/>
        <w:rPr>
          <w:rFonts w:cstheme="minorHAnsi"/>
          <w:b/>
          <w:sz w:val="28"/>
          <w:szCs w:val="28"/>
        </w:rPr>
      </w:pPr>
      <w:r w:rsidRPr="00CA39A9">
        <w:rPr>
          <w:rFonts w:cstheme="minorHAnsi"/>
          <w:b/>
          <w:sz w:val="28"/>
          <w:szCs w:val="28"/>
        </w:rPr>
        <w:t xml:space="preserve">FOREST LAKE </w:t>
      </w:r>
      <w:r w:rsidR="00307D79">
        <w:rPr>
          <w:rFonts w:cstheme="minorHAnsi"/>
          <w:b/>
          <w:sz w:val="28"/>
          <w:szCs w:val="28"/>
        </w:rPr>
        <w:t xml:space="preserve">CONFERENCE </w:t>
      </w:r>
      <w:r w:rsidRPr="00CA39A9">
        <w:rPr>
          <w:rFonts w:cstheme="minorHAnsi"/>
          <w:b/>
          <w:sz w:val="28"/>
          <w:szCs w:val="28"/>
        </w:rPr>
        <w:t>ROOM USE</w:t>
      </w:r>
    </w:p>
    <w:p w14:paraId="0A53BCC5" w14:textId="77777777" w:rsidR="00957246" w:rsidRPr="00CA39A9" w:rsidRDefault="0004084B" w:rsidP="0004084B">
      <w:pPr>
        <w:pStyle w:val="ListBullet"/>
        <w:numPr>
          <w:ilvl w:val="0"/>
          <w:numId w:val="0"/>
        </w:numPr>
        <w:jc w:val="center"/>
        <w:rPr>
          <w:rFonts w:cstheme="minorHAnsi"/>
          <w:sz w:val="28"/>
          <w:szCs w:val="28"/>
        </w:rPr>
      </w:pPr>
      <w:r w:rsidRPr="00CA39A9">
        <w:rPr>
          <w:rFonts w:cstheme="minorHAnsi"/>
          <w:b/>
          <w:sz w:val="28"/>
          <w:szCs w:val="28"/>
        </w:rPr>
        <w:t>RULES AND POLICY</w:t>
      </w:r>
    </w:p>
    <w:p w14:paraId="497D754F" w14:textId="77777777" w:rsidR="0004084B" w:rsidRPr="00CA39A9" w:rsidRDefault="0004084B" w:rsidP="00AE38AF">
      <w:pPr>
        <w:pStyle w:val="ListBullet"/>
        <w:numPr>
          <w:ilvl w:val="0"/>
          <w:numId w:val="0"/>
        </w:numPr>
        <w:rPr>
          <w:rFonts w:cstheme="minorHAnsi"/>
        </w:rPr>
      </w:pPr>
    </w:p>
    <w:p w14:paraId="6D0A23D3" w14:textId="77777777" w:rsidR="0004084B" w:rsidRPr="00CA39A9" w:rsidRDefault="0004084B" w:rsidP="00AE38AF">
      <w:pPr>
        <w:pStyle w:val="ListBullet"/>
        <w:numPr>
          <w:ilvl w:val="0"/>
          <w:numId w:val="0"/>
        </w:numPr>
        <w:rPr>
          <w:rFonts w:cstheme="minorHAnsi"/>
        </w:rPr>
      </w:pPr>
      <w:r w:rsidRPr="00CA39A9">
        <w:rPr>
          <w:rFonts w:cstheme="minorHAnsi"/>
        </w:rPr>
        <w:t>The City of Forest Lake, Minnesota (the “City”) has adopted the following Room Use Rules and Regulations Policy concerning the use of the City’s conference and community rooms at the Senior Community Center and the City Center (“Rooms”) to a member of the public or a group (considered the “Customer”) for an “Event”.  These rules and regulations will be incorporated by reference into the “Forest Lake Room Use Application” that is signed an</w:t>
      </w:r>
      <w:r w:rsidR="00CA39A9" w:rsidRPr="00CA39A9">
        <w:rPr>
          <w:rFonts w:cstheme="minorHAnsi"/>
        </w:rPr>
        <w:t>d acknowledged by the Customer.</w:t>
      </w:r>
    </w:p>
    <w:p w14:paraId="390D4479" w14:textId="77777777" w:rsidR="000810E2" w:rsidRPr="00CA39A9" w:rsidRDefault="000810E2" w:rsidP="00AE38AF">
      <w:pPr>
        <w:pStyle w:val="ListBullet"/>
        <w:numPr>
          <w:ilvl w:val="0"/>
          <w:numId w:val="0"/>
        </w:numPr>
        <w:rPr>
          <w:rFonts w:cstheme="minorHAnsi"/>
        </w:rPr>
      </w:pPr>
    </w:p>
    <w:p w14:paraId="4D08A24F" w14:textId="77777777" w:rsidR="0004084B" w:rsidRPr="00086ABF" w:rsidRDefault="0004084B" w:rsidP="00AE38AF">
      <w:pPr>
        <w:pStyle w:val="ListBullet"/>
        <w:numPr>
          <w:ilvl w:val="0"/>
          <w:numId w:val="0"/>
        </w:numPr>
        <w:rPr>
          <w:rFonts w:cstheme="minorHAnsi"/>
          <w:b/>
        </w:rPr>
      </w:pPr>
      <w:r w:rsidRPr="00086ABF">
        <w:rPr>
          <w:rFonts w:cstheme="minorHAnsi"/>
          <w:b/>
        </w:rPr>
        <w:t>1</w:t>
      </w:r>
      <w:proofErr w:type="gramStart"/>
      <w:r w:rsidRPr="00086ABF">
        <w:rPr>
          <w:rFonts w:cstheme="minorHAnsi"/>
          <w:b/>
        </w:rPr>
        <w:t xml:space="preserve">.  </w:t>
      </w:r>
      <w:r w:rsidRPr="00086ABF">
        <w:rPr>
          <w:rFonts w:cstheme="minorHAnsi"/>
          <w:b/>
          <w:u w:val="single"/>
        </w:rPr>
        <w:t>Reserving</w:t>
      </w:r>
      <w:proofErr w:type="gramEnd"/>
      <w:r w:rsidRPr="00086ABF">
        <w:rPr>
          <w:rFonts w:cstheme="minorHAnsi"/>
          <w:b/>
          <w:u w:val="single"/>
        </w:rPr>
        <w:t xml:space="preserve"> Rooms</w:t>
      </w:r>
    </w:p>
    <w:p w14:paraId="160DE098" w14:textId="5FA873A6" w:rsidR="00B95B6E" w:rsidRDefault="0004084B" w:rsidP="00B95B6E">
      <w:pPr>
        <w:pStyle w:val="ListBullet"/>
        <w:numPr>
          <w:ilvl w:val="0"/>
          <w:numId w:val="0"/>
        </w:numPr>
        <w:jc w:val="both"/>
        <w:rPr>
          <w:rFonts w:cstheme="minorHAnsi"/>
        </w:rPr>
      </w:pPr>
      <w:r w:rsidRPr="00CA39A9">
        <w:rPr>
          <w:rFonts w:cstheme="minorHAnsi"/>
        </w:rPr>
        <w:t>To reserve the above referenced Room(s), the Customer must complete and sign a Room Use Application (the</w:t>
      </w:r>
      <w:r w:rsidR="000810E2" w:rsidRPr="00CA39A9">
        <w:rPr>
          <w:rFonts w:cstheme="minorHAnsi"/>
        </w:rPr>
        <w:t xml:space="preserve"> “</w:t>
      </w:r>
      <w:r w:rsidR="00401074">
        <w:rPr>
          <w:rFonts w:cstheme="minorHAnsi"/>
        </w:rPr>
        <w:t>Agreement”) to the City at</w:t>
      </w:r>
      <w:r w:rsidRPr="00CA39A9">
        <w:rPr>
          <w:rFonts w:cstheme="minorHAnsi"/>
        </w:rPr>
        <w:t xml:space="preserve"> least fourteen (14) days prior to the Event.  Agreements will not be accepted more than six (6) months in advance of the Event.  Agreements must be submitted via email, regular mail, or in-person at the City Center</w:t>
      </w:r>
      <w:r w:rsidR="00B95B6E">
        <w:rPr>
          <w:rFonts w:cstheme="minorHAnsi"/>
        </w:rPr>
        <w:t xml:space="preserve"> or Senior Center</w:t>
      </w:r>
      <w:r w:rsidRPr="00CA39A9">
        <w:rPr>
          <w:rFonts w:cstheme="minorHAnsi"/>
        </w:rPr>
        <w:t>.  The City Center is open Monday to Friday from 8:00 a.m. to 4:30 p.m.</w:t>
      </w:r>
      <w:r w:rsidR="00B95B6E">
        <w:rPr>
          <w:rFonts w:cstheme="minorHAnsi"/>
        </w:rPr>
        <w:t>; Senior Center hours vary.</w:t>
      </w:r>
      <w:r w:rsidRPr="00CA39A9">
        <w:rPr>
          <w:rFonts w:cstheme="minorHAnsi"/>
        </w:rPr>
        <w:t xml:space="preserve">  </w:t>
      </w:r>
    </w:p>
    <w:p w14:paraId="69E49669" w14:textId="77777777" w:rsidR="00B95B6E" w:rsidRDefault="00B95B6E" w:rsidP="00B95B6E">
      <w:pPr>
        <w:pStyle w:val="ListBullet"/>
        <w:numPr>
          <w:ilvl w:val="0"/>
          <w:numId w:val="0"/>
        </w:numPr>
        <w:jc w:val="both"/>
        <w:rPr>
          <w:rFonts w:cstheme="minorHAnsi"/>
        </w:rPr>
      </w:pPr>
    </w:p>
    <w:p w14:paraId="25421EAE" w14:textId="77777777" w:rsidR="00B95B6E" w:rsidRDefault="0004084B" w:rsidP="00B95B6E">
      <w:pPr>
        <w:pStyle w:val="ListBullet"/>
        <w:numPr>
          <w:ilvl w:val="0"/>
          <w:numId w:val="0"/>
        </w:numPr>
        <w:jc w:val="both"/>
        <w:rPr>
          <w:rFonts w:cstheme="minorHAnsi"/>
        </w:rPr>
      </w:pPr>
      <w:r w:rsidRPr="00CA39A9">
        <w:rPr>
          <w:rFonts w:cstheme="minorHAnsi"/>
        </w:rPr>
        <w:t>Agreements</w:t>
      </w:r>
      <w:r w:rsidR="00B95B6E">
        <w:rPr>
          <w:rFonts w:cstheme="minorHAnsi"/>
        </w:rPr>
        <w:t xml:space="preserve"> for City Center room reservations</w:t>
      </w:r>
      <w:r w:rsidRPr="00CA39A9">
        <w:rPr>
          <w:rFonts w:cstheme="minorHAnsi"/>
        </w:rPr>
        <w:t xml:space="preserve"> can be submitted to </w:t>
      </w:r>
      <w:hyperlink r:id="rId7" w:history="1">
        <w:r w:rsidR="00401B46" w:rsidRPr="001F50DE">
          <w:rPr>
            <w:rStyle w:val="Hyperlink"/>
            <w:rFonts w:cstheme="minorHAnsi"/>
          </w:rPr>
          <w:t>info@ci.forest-lake.mn.us</w:t>
        </w:r>
      </w:hyperlink>
      <w:r w:rsidRPr="00CA39A9">
        <w:rPr>
          <w:rFonts w:cstheme="minorHAnsi"/>
        </w:rPr>
        <w:t xml:space="preserve">, sent to: City of Forest Lake, 1408 Lake St. S., Forest Lake, MN, 55025, ATTN: </w:t>
      </w:r>
      <w:r w:rsidR="00823AE5">
        <w:rPr>
          <w:rFonts w:cstheme="minorHAnsi"/>
        </w:rPr>
        <w:t xml:space="preserve"> Deputy</w:t>
      </w:r>
      <w:r w:rsidRPr="00CA39A9">
        <w:rPr>
          <w:rFonts w:cstheme="minorHAnsi"/>
        </w:rPr>
        <w:t xml:space="preserve"> City Clerk, or they can be brought in to the City Center at 1408 La</w:t>
      </w:r>
      <w:r w:rsidR="00401074">
        <w:rPr>
          <w:rFonts w:cstheme="minorHAnsi"/>
        </w:rPr>
        <w:t>ke St. S. and submitted at the p</w:t>
      </w:r>
      <w:r w:rsidRPr="00CA39A9">
        <w:rPr>
          <w:rFonts w:cstheme="minorHAnsi"/>
        </w:rPr>
        <w:t xml:space="preserve">ermitting window.  </w:t>
      </w:r>
    </w:p>
    <w:p w14:paraId="31EC3158" w14:textId="77777777" w:rsidR="00B95B6E" w:rsidRDefault="00B95B6E" w:rsidP="00B95B6E">
      <w:pPr>
        <w:pStyle w:val="ListBullet"/>
        <w:numPr>
          <w:ilvl w:val="0"/>
          <w:numId w:val="0"/>
        </w:numPr>
        <w:jc w:val="both"/>
        <w:rPr>
          <w:rFonts w:cstheme="minorHAnsi"/>
        </w:rPr>
      </w:pPr>
    </w:p>
    <w:p w14:paraId="722F1986" w14:textId="75E196C3" w:rsidR="00B95B6E" w:rsidRDefault="00B95B6E" w:rsidP="00B95B6E">
      <w:pPr>
        <w:pStyle w:val="ListBullet"/>
        <w:numPr>
          <w:ilvl w:val="0"/>
          <w:numId w:val="0"/>
        </w:numPr>
        <w:jc w:val="both"/>
        <w:rPr>
          <w:rFonts w:cstheme="minorHAnsi"/>
        </w:rPr>
      </w:pPr>
      <w:r>
        <w:rPr>
          <w:rFonts w:cstheme="minorHAnsi"/>
        </w:rPr>
        <w:t xml:space="preserve">Agreements for Senior Center room reservations can be submitted to </w:t>
      </w:r>
      <w:hyperlink r:id="rId8" w:history="1">
        <w:r w:rsidRPr="00AF0938">
          <w:rPr>
            <w:rStyle w:val="Hyperlink"/>
            <w:rFonts w:cstheme="minorHAnsi"/>
          </w:rPr>
          <w:t>Jill.Green@ci.forest-lake.mn.us</w:t>
        </w:r>
      </w:hyperlink>
      <w:r>
        <w:rPr>
          <w:rFonts w:cstheme="minorHAnsi"/>
        </w:rPr>
        <w:t>, sent to Forest Lake Senior Center, 767 4</w:t>
      </w:r>
      <w:r w:rsidRPr="00B95B6E">
        <w:rPr>
          <w:rFonts w:cstheme="minorHAnsi"/>
          <w:vertAlign w:val="superscript"/>
        </w:rPr>
        <w:t>th</w:t>
      </w:r>
      <w:r>
        <w:rPr>
          <w:rFonts w:cstheme="minorHAnsi"/>
        </w:rPr>
        <w:t xml:space="preserve"> St SW, Forest Lake, MN 55025, or they can be brought to the Senior Center during operational hours. </w:t>
      </w:r>
    </w:p>
    <w:p w14:paraId="4067A1F3" w14:textId="77777777" w:rsidR="00B95B6E" w:rsidRDefault="00B95B6E" w:rsidP="00B95B6E">
      <w:pPr>
        <w:pStyle w:val="ListBullet"/>
        <w:numPr>
          <w:ilvl w:val="0"/>
          <w:numId w:val="0"/>
        </w:numPr>
        <w:jc w:val="both"/>
        <w:rPr>
          <w:rFonts w:cstheme="minorHAnsi"/>
        </w:rPr>
      </w:pPr>
    </w:p>
    <w:p w14:paraId="5F478E0F" w14:textId="62BCBE0B" w:rsidR="0004084B" w:rsidRPr="00CA39A9" w:rsidRDefault="0004084B" w:rsidP="00B95B6E">
      <w:pPr>
        <w:pStyle w:val="ListBullet"/>
        <w:numPr>
          <w:ilvl w:val="0"/>
          <w:numId w:val="0"/>
        </w:numPr>
        <w:jc w:val="both"/>
        <w:rPr>
          <w:rFonts w:cstheme="minorHAnsi"/>
        </w:rPr>
      </w:pPr>
      <w:r w:rsidRPr="00CA39A9">
        <w:rPr>
          <w:rFonts w:cstheme="minorHAnsi"/>
        </w:rPr>
        <w:t xml:space="preserve">Payment must accompany any Agreements that are delivered in person or mailed in.  </w:t>
      </w:r>
    </w:p>
    <w:p w14:paraId="5721BBBA" w14:textId="77777777" w:rsidR="000810E2" w:rsidRPr="00CA39A9" w:rsidRDefault="000810E2" w:rsidP="00AE38AF">
      <w:pPr>
        <w:pStyle w:val="ListBullet"/>
        <w:numPr>
          <w:ilvl w:val="0"/>
          <w:numId w:val="0"/>
        </w:numPr>
        <w:rPr>
          <w:rFonts w:cstheme="minorHAnsi"/>
        </w:rPr>
      </w:pPr>
    </w:p>
    <w:p w14:paraId="442BA616" w14:textId="77777777" w:rsidR="0004084B" w:rsidRPr="00086ABF" w:rsidRDefault="0004084B" w:rsidP="00AE38AF">
      <w:pPr>
        <w:pStyle w:val="ListBullet"/>
        <w:numPr>
          <w:ilvl w:val="0"/>
          <w:numId w:val="0"/>
        </w:numPr>
        <w:rPr>
          <w:rFonts w:cstheme="minorHAnsi"/>
          <w:b/>
        </w:rPr>
      </w:pPr>
      <w:r w:rsidRPr="00086ABF">
        <w:rPr>
          <w:rFonts w:cstheme="minorHAnsi"/>
          <w:b/>
        </w:rPr>
        <w:t>2</w:t>
      </w:r>
      <w:proofErr w:type="gramStart"/>
      <w:r w:rsidRPr="00086ABF">
        <w:rPr>
          <w:rFonts w:cstheme="minorHAnsi"/>
          <w:b/>
        </w:rPr>
        <w:t xml:space="preserve">.  </w:t>
      </w:r>
      <w:r w:rsidRPr="00086ABF">
        <w:rPr>
          <w:rFonts w:cstheme="minorHAnsi"/>
          <w:b/>
          <w:u w:val="single"/>
        </w:rPr>
        <w:t>Room</w:t>
      </w:r>
      <w:proofErr w:type="gramEnd"/>
      <w:r w:rsidRPr="00086ABF">
        <w:rPr>
          <w:rFonts w:cstheme="minorHAnsi"/>
          <w:b/>
          <w:u w:val="single"/>
        </w:rPr>
        <w:t xml:space="preserve"> Rental Eligibility and Fees</w:t>
      </w:r>
    </w:p>
    <w:p w14:paraId="598F79D3" w14:textId="77777777" w:rsidR="0004084B" w:rsidRDefault="0004084B" w:rsidP="00AE38AF">
      <w:pPr>
        <w:pStyle w:val="ListBullet"/>
        <w:numPr>
          <w:ilvl w:val="0"/>
          <w:numId w:val="0"/>
        </w:numPr>
        <w:rPr>
          <w:rFonts w:cstheme="minorHAnsi"/>
        </w:rPr>
      </w:pPr>
      <w:r w:rsidRPr="00CA39A9">
        <w:rPr>
          <w:rFonts w:cstheme="minorHAnsi"/>
        </w:rPr>
        <w:t>The City has established the following rental fees(s) and limit</w:t>
      </w:r>
      <w:r w:rsidR="00401074">
        <w:rPr>
          <w:rFonts w:cstheme="minorHAnsi"/>
        </w:rPr>
        <w:t>ations for</w:t>
      </w:r>
      <w:r w:rsidR="00F76BEB" w:rsidRPr="00CA39A9">
        <w:rPr>
          <w:rFonts w:cstheme="minorHAnsi"/>
        </w:rPr>
        <w:t xml:space="preserve"> use of the City Rooms:</w:t>
      </w:r>
    </w:p>
    <w:p w14:paraId="704179B4" w14:textId="77777777" w:rsidR="001D129D" w:rsidRDefault="001D129D" w:rsidP="00AE38AF">
      <w:pPr>
        <w:pStyle w:val="ListBullet"/>
        <w:numPr>
          <w:ilvl w:val="0"/>
          <w:numId w:val="0"/>
        </w:numPr>
        <w:rPr>
          <w:rFonts w:cstheme="minorHAnsi"/>
        </w:rPr>
      </w:pPr>
    </w:p>
    <w:p w14:paraId="1AE6D75E" w14:textId="77777777" w:rsidR="001D129D" w:rsidRDefault="001D129D" w:rsidP="00AE38AF">
      <w:pPr>
        <w:pStyle w:val="ListBullet"/>
        <w:numPr>
          <w:ilvl w:val="0"/>
          <w:numId w:val="0"/>
        </w:numPr>
        <w:rPr>
          <w:rFonts w:cstheme="minorHAnsi"/>
          <w:b/>
        </w:rPr>
      </w:pPr>
      <w:r w:rsidRPr="001D129D">
        <w:rPr>
          <w:rFonts w:cstheme="minorHAnsi"/>
          <w:b/>
        </w:rPr>
        <w:t>Forest Lake City Center</w:t>
      </w:r>
      <w:r>
        <w:rPr>
          <w:rFonts w:cstheme="minorHAnsi"/>
          <w:b/>
        </w:rPr>
        <w:t xml:space="preserve"> – Business Use</w:t>
      </w:r>
    </w:p>
    <w:p w14:paraId="24E0F70F" w14:textId="77777777" w:rsidR="001D129D" w:rsidRPr="001D129D" w:rsidRDefault="001D129D" w:rsidP="00B95B6E">
      <w:pPr>
        <w:pStyle w:val="ListParagraph"/>
        <w:numPr>
          <w:ilvl w:val="0"/>
          <w:numId w:val="32"/>
        </w:numPr>
        <w:rPr>
          <w:rFonts w:asciiTheme="minorHAnsi" w:eastAsiaTheme="minorHAnsi" w:hAnsiTheme="minorHAnsi" w:cstheme="minorHAnsi"/>
          <w:lang w:bidi="ar-SA"/>
        </w:rPr>
      </w:pPr>
      <w:r w:rsidRPr="001D129D">
        <w:rPr>
          <w:rFonts w:asciiTheme="minorHAnsi" w:eastAsiaTheme="minorHAnsi" w:hAnsiTheme="minorHAnsi" w:cstheme="minorHAnsi"/>
          <w:lang w:bidi="ar-SA"/>
        </w:rPr>
        <w:t xml:space="preserve">Forest Lake City Center Room </w:t>
      </w:r>
      <w:proofErr w:type="gramStart"/>
      <w:r w:rsidRPr="001D129D">
        <w:rPr>
          <w:rFonts w:asciiTheme="minorHAnsi" w:eastAsiaTheme="minorHAnsi" w:hAnsiTheme="minorHAnsi" w:cstheme="minorHAnsi"/>
          <w:lang w:bidi="ar-SA"/>
        </w:rPr>
        <w:t>use is</w:t>
      </w:r>
      <w:proofErr w:type="gramEnd"/>
      <w:r w:rsidRPr="001D129D">
        <w:rPr>
          <w:rFonts w:asciiTheme="minorHAnsi" w:eastAsiaTheme="minorHAnsi" w:hAnsiTheme="minorHAnsi" w:cstheme="minorHAnsi"/>
          <w:lang w:bidi="ar-SA"/>
        </w:rPr>
        <w:t xml:space="preserve"> for business activities only</w:t>
      </w:r>
    </w:p>
    <w:p w14:paraId="6572BFFB" w14:textId="7DD392DF" w:rsidR="001D129D" w:rsidRPr="001D129D" w:rsidRDefault="001D129D" w:rsidP="00B95B6E">
      <w:pPr>
        <w:pStyle w:val="ListBullet"/>
        <w:numPr>
          <w:ilvl w:val="0"/>
          <w:numId w:val="32"/>
        </w:numPr>
        <w:jc w:val="both"/>
        <w:rPr>
          <w:rFonts w:cstheme="minorHAnsi"/>
        </w:rPr>
      </w:pPr>
      <w:r w:rsidRPr="001D129D">
        <w:rPr>
          <w:rFonts w:cstheme="minorHAnsi"/>
        </w:rPr>
        <w:t>Forest Lake City Center Room use shall be limited to city functions, government agency business use, local non-profit community groups, and activities associated with the Forest Lake Area School District</w:t>
      </w:r>
      <w:r w:rsidR="00B95B6E">
        <w:rPr>
          <w:rFonts w:cstheme="minorHAnsi"/>
        </w:rPr>
        <w:t>.</w:t>
      </w:r>
    </w:p>
    <w:p w14:paraId="7E3BEF99" w14:textId="7ADE4353" w:rsidR="001D129D" w:rsidRDefault="001D129D" w:rsidP="00B95B6E">
      <w:pPr>
        <w:pStyle w:val="ListBullet"/>
        <w:numPr>
          <w:ilvl w:val="0"/>
          <w:numId w:val="32"/>
        </w:numPr>
        <w:jc w:val="both"/>
        <w:rPr>
          <w:rFonts w:cstheme="minorHAnsi"/>
        </w:rPr>
      </w:pPr>
      <w:r w:rsidRPr="001D129D">
        <w:rPr>
          <w:rFonts w:cstheme="minorHAnsi"/>
        </w:rPr>
        <w:t>The City, its Boards and Commissions,</w:t>
      </w:r>
      <w:r w:rsidR="00B95B6E">
        <w:rPr>
          <w:rFonts w:cstheme="minorHAnsi"/>
        </w:rPr>
        <w:t xml:space="preserve"> non-profit or other government groups</w:t>
      </w:r>
      <w:r w:rsidRPr="001D129D">
        <w:rPr>
          <w:rFonts w:cstheme="minorHAnsi"/>
        </w:rPr>
        <w:t xml:space="preserve"> and associated groups (at the discretion of the City) shall be exempt from rental fees</w:t>
      </w:r>
    </w:p>
    <w:p w14:paraId="5C63C49B" w14:textId="77777777" w:rsidR="006E69DE" w:rsidRPr="001D129D" w:rsidRDefault="006E69DE" w:rsidP="00B95B6E">
      <w:pPr>
        <w:pStyle w:val="ListBullet"/>
        <w:numPr>
          <w:ilvl w:val="0"/>
          <w:numId w:val="32"/>
        </w:numPr>
        <w:jc w:val="both"/>
        <w:rPr>
          <w:rFonts w:cstheme="minorHAnsi"/>
        </w:rPr>
      </w:pPr>
      <w:r w:rsidRPr="006E69DE">
        <w:rPr>
          <w:rFonts w:cstheme="minorHAnsi"/>
        </w:rPr>
        <w:t>Conference Rooms are not intended for long-term regularly scheduled use by outside agencies.</w:t>
      </w:r>
    </w:p>
    <w:p w14:paraId="7A7A4A3E" w14:textId="77777777" w:rsidR="001D129D" w:rsidRDefault="001D129D" w:rsidP="00B95B6E">
      <w:pPr>
        <w:pStyle w:val="ListBullet"/>
        <w:numPr>
          <w:ilvl w:val="0"/>
          <w:numId w:val="0"/>
        </w:numPr>
        <w:jc w:val="both"/>
        <w:rPr>
          <w:rFonts w:cstheme="minorHAnsi"/>
          <w:b/>
        </w:rPr>
      </w:pPr>
    </w:p>
    <w:p w14:paraId="407F27DB" w14:textId="77777777" w:rsidR="001D129D" w:rsidRPr="001D129D" w:rsidRDefault="001D129D" w:rsidP="00B95B6E">
      <w:pPr>
        <w:pStyle w:val="ListBullet"/>
        <w:numPr>
          <w:ilvl w:val="0"/>
          <w:numId w:val="0"/>
        </w:numPr>
        <w:jc w:val="both"/>
        <w:rPr>
          <w:rFonts w:cstheme="minorHAnsi"/>
          <w:b/>
        </w:rPr>
      </w:pPr>
      <w:r>
        <w:rPr>
          <w:rFonts w:cstheme="minorHAnsi"/>
          <w:b/>
        </w:rPr>
        <w:t>Forest Lake Senior Center – Private Party Use</w:t>
      </w:r>
    </w:p>
    <w:p w14:paraId="6928D5CC" w14:textId="77777777" w:rsidR="001D129D" w:rsidRPr="001D129D" w:rsidRDefault="001D129D" w:rsidP="00B95B6E">
      <w:pPr>
        <w:pStyle w:val="ListBullet"/>
        <w:numPr>
          <w:ilvl w:val="0"/>
          <w:numId w:val="32"/>
        </w:numPr>
        <w:jc w:val="both"/>
        <w:rPr>
          <w:rFonts w:cstheme="minorHAnsi"/>
        </w:rPr>
      </w:pPr>
      <w:r w:rsidRPr="001D129D">
        <w:rPr>
          <w:rFonts w:cstheme="minorHAnsi"/>
        </w:rPr>
        <w:t>Private party use will be directed to the Forest Lake Senior Center or YMCA</w:t>
      </w:r>
    </w:p>
    <w:p w14:paraId="5E9ED9C2" w14:textId="77777777" w:rsidR="001D129D" w:rsidRPr="001D129D" w:rsidRDefault="001D129D" w:rsidP="00B95B6E">
      <w:pPr>
        <w:pStyle w:val="ListBullet"/>
        <w:numPr>
          <w:ilvl w:val="0"/>
          <w:numId w:val="32"/>
        </w:numPr>
        <w:jc w:val="both"/>
        <w:rPr>
          <w:rFonts w:cstheme="minorHAnsi"/>
        </w:rPr>
      </w:pPr>
      <w:r w:rsidRPr="001D129D">
        <w:rPr>
          <w:rFonts w:cstheme="minorHAnsi"/>
        </w:rPr>
        <w:t>Any private party use is at the discretion of the City of Forest Lake</w:t>
      </w:r>
    </w:p>
    <w:p w14:paraId="0F14E1D6" w14:textId="77777777" w:rsidR="00F76BEB" w:rsidRPr="00CA39A9" w:rsidRDefault="0004084B" w:rsidP="00B95B6E">
      <w:pPr>
        <w:pStyle w:val="ListBullet"/>
        <w:numPr>
          <w:ilvl w:val="0"/>
          <w:numId w:val="32"/>
        </w:numPr>
        <w:jc w:val="both"/>
        <w:rPr>
          <w:rFonts w:cstheme="minorHAnsi"/>
        </w:rPr>
      </w:pPr>
      <w:r w:rsidRPr="00CA39A9">
        <w:rPr>
          <w:rFonts w:cstheme="minorHAnsi"/>
        </w:rPr>
        <w:lastRenderedPageBreak/>
        <w:t>A fee of $50.00 per hour</w:t>
      </w:r>
      <w:r w:rsidR="00D063EA">
        <w:rPr>
          <w:rFonts w:cstheme="minorHAnsi"/>
        </w:rPr>
        <w:t xml:space="preserve"> for residents and $75.00 per hour for non-residents</w:t>
      </w:r>
      <w:r w:rsidRPr="00CA39A9">
        <w:rPr>
          <w:rFonts w:cstheme="minorHAnsi"/>
        </w:rPr>
        <w:t xml:space="preserve"> (with a three (3) hour minimum</w:t>
      </w:r>
      <w:r w:rsidR="00D063EA">
        <w:rPr>
          <w:rFonts w:cstheme="minorHAnsi"/>
        </w:rPr>
        <w:t xml:space="preserve"> for both</w:t>
      </w:r>
      <w:r w:rsidRPr="00CA39A9">
        <w:rPr>
          <w:rFonts w:cstheme="minorHAnsi"/>
        </w:rPr>
        <w:t xml:space="preserve">) </w:t>
      </w:r>
      <w:r w:rsidR="00F76BEB" w:rsidRPr="00CA39A9">
        <w:rPr>
          <w:rFonts w:cstheme="minorHAnsi"/>
        </w:rPr>
        <w:t>is applied to</w:t>
      </w:r>
      <w:r w:rsidR="00D063EA">
        <w:rPr>
          <w:rFonts w:cstheme="minorHAnsi"/>
        </w:rPr>
        <w:t xml:space="preserve"> all</w:t>
      </w:r>
      <w:r w:rsidR="001D129D">
        <w:rPr>
          <w:rFonts w:cstheme="minorHAnsi"/>
        </w:rPr>
        <w:t xml:space="preserve"> private party rentals</w:t>
      </w:r>
    </w:p>
    <w:p w14:paraId="2F2899F9" w14:textId="77777777" w:rsidR="00F76BEB" w:rsidRPr="00CA39A9" w:rsidRDefault="00F76BEB" w:rsidP="00B95B6E">
      <w:pPr>
        <w:pStyle w:val="ListBullet"/>
        <w:numPr>
          <w:ilvl w:val="0"/>
          <w:numId w:val="32"/>
        </w:numPr>
        <w:jc w:val="both"/>
        <w:rPr>
          <w:rFonts w:cstheme="minorHAnsi"/>
        </w:rPr>
      </w:pPr>
      <w:r w:rsidRPr="00CA39A9">
        <w:rPr>
          <w:rFonts w:cstheme="minorHAnsi"/>
        </w:rPr>
        <w:t>The rental hours must include the time necessary to set up and clean up</w:t>
      </w:r>
    </w:p>
    <w:p w14:paraId="43A7A705" w14:textId="77777777" w:rsidR="00F76BEB" w:rsidRPr="00CA39A9" w:rsidRDefault="00F76BEB" w:rsidP="00B95B6E">
      <w:pPr>
        <w:pStyle w:val="ListBullet"/>
        <w:numPr>
          <w:ilvl w:val="0"/>
          <w:numId w:val="32"/>
        </w:numPr>
        <w:jc w:val="both"/>
        <w:rPr>
          <w:rFonts w:cstheme="minorHAnsi"/>
        </w:rPr>
      </w:pPr>
      <w:r w:rsidRPr="00CA39A9">
        <w:rPr>
          <w:rFonts w:cstheme="minorHAnsi"/>
        </w:rPr>
        <w:t>If the room is available, the City, in its sole discretion, may allow the Customer to set up the day before the Event</w:t>
      </w:r>
    </w:p>
    <w:p w14:paraId="11BF4230" w14:textId="77777777" w:rsidR="00F76BEB" w:rsidRPr="00CA39A9" w:rsidRDefault="008D384C" w:rsidP="00B95B6E">
      <w:pPr>
        <w:pStyle w:val="ListBullet"/>
        <w:numPr>
          <w:ilvl w:val="0"/>
          <w:numId w:val="32"/>
        </w:numPr>
        <w:jc w:val="both"/>
        <w:rPr>
          <w:rFonts w:cstheme="minorHAnsi"/>
        </w:rPr>
      </w:pPr>
      <w:r>
        <w:rPr>
          <w:rFonts w:cstheme="minorHAnsi"/>
        </w:rPr>
        <w:t>R</w:t>
      </w:r>
      <w:r w:rsidR="00F76BEB" w:rsidRPr="00CA39A9">
        <w:rPr>
          <w:rFonts w:cstheme="minorHAnsi"/>
        </w:rPr>
        <w:t>ental fees MUST accompany the Agreement prior to reservation of the room</w:t>
      </w:r>
    </w:p>
    <w:p w14:paraId="715AD6F8" w14:textId="77777777" w:rsidR="00D063EA" w:rsidRDefault="00F76BEB" w:rsidP="00B95B6E">
      <w:pPr>
        <w:pStyle w:val="ListBullet"/>
        <w:numPr>
          <w:ilvl w:val="0"/>
          <w:numId w:val="32"/>
        </w:numPr>
        <w:jc w:val="both"/>
        <w:rPr>
          <w:rFonts w:cstheme="minorHAnsi"/>
        </w:rPr>
      </w:pPr>
      <w:r w:rsidRPr="00CA39A9">
        <w:rPr>
          <w:rFonts w:cstheme="minorHAnsi"/>
        </w:rPr>
        <w:t>If the Customer remains in the room past the ending time stated in the Agreement, the additional rent must be paid within seven (7) days after the Event</w:t>
      </w:r>
      <w:r w:rsidR="0004084B" w:rsidRPr="00CA39A9">
        <w:rPr>
          <w:rFonts w:cstheme="minorHAnsi"/>
        </w:rPr>
        <w:t xml:space="preserve"> </w:t>
      </w:r>
    </w:p>
    <w:p w14:paraId="44F5D663" w14:textId="77777777" w:rsidR="00F76BEB" w:rsidRPr="00D063EA" w:rsidRDefault="00F76BEB" w:rsidP="00B95B6E">
      <w:pPr>
        <w:pStyle w:val="ListBullet"/>
        <w:numPr>
          <w:ilvl w:val="0"/>
          <w:numId w:val="32"/>
        </w:numPr>
        <w:jc w:val="both"/>
        <w:rPr>
          <w:rFonts w:cstheme="minorHAnsi"/>
        </w:rPr>
      </w:pPr>
      <w:r w:rsidRPr="00D063EA">
        <w:rPr>
          <w:rFonts w:cstheme="minorHAnsi"/>
        </w:rPr>
        <w:t>A refundable deposit of $150</w:t>
      </w:r>
      <w:r w:rsidR="00AE4A42" w:rsidRPr="00D063EA">
        <w:rPr>
          <w:rFonts w:cstheme="minorHAnsi"/>
        </w:rPr>
        <w:t>.00</w:t>
      </w:r>
      <w:r w:rsidR="00D063EA">
        <w:rPr>
          <w:rFonts w:cstheme="minorHAnsi"/>
        </w:rPr>
        <w:t xml:space="preserve"> will</w:t>
      </w:r>
      <w:r w:rsidRPr="00D063EA">
        <w:rPr>
          <w:rFonts w:cstheme="minorHAnsi"/>
        </w:rPr>
        <w:t xml:space="preserve"> be collected from the Customer </w:t>
      </w:r>
      <w:r w:rsidR="00D063EA" w:rsidRPr="00D063EA">
        <w:rPr>
          <w:rFonts w:cstheme="minorHAnsi"/>
        </w:rPr>
        <w:t>at time of Agreement submission</w:t>
      </w:r>
    </w:p>
    <w:p w14:paraId="262E7C31" w14:textId="77777777" w:rsidR="000810E2" w:rsidRPr="00CA39A9" w:rsidRDefault="000810E2" w:rsidP="00AE38AF">
      <w:pPr>
        <w:pStyle w:val="ListBullet"/>
        <w:numPr>
          <w:ilvl w:val="0"/>
          <w:numId w:val="0"/>
        </w:numPr>
        <w:rPr>
          <w:rFonts w:cstheme="minorHAnsi"/>
        </w:rPr>
      </w:pPr>
    </w:p>
    <w:p w14:paraId="605F30AD" w14:textId="77777777" w:rsidR="00F76BEB" w:rsidRPr="00086ABF" w:rsidRDefault="00F76BEB" w:rsidP="00AE38AF">
      <w:pPr>
        <w:pStyle w:val="ListBullet"/>
        <w:numPr>
          <w:ilvl w:val="0"/>
          <w:numId w:val="0"/>
        </w:numPr>
        <w:rPr>
          <w:rFonts w:cstheme="minorHAnsi"/>
          <w:b/>
        </w:rPr>
      </w:pPr>
      <w:r w:rsidRPr="00086ABF">
        <w:rPr>
          <w:rFonts w:cstheme="minorHAnsi"/>
          <w:b/>
        </w:rPr>
        <w:t>3</w:t>
      </w:r>
      <w:proofErr w:type="gramStart"/>
      <w:r w:rsidRPr="00086ABF">
        <w:rPr>
          <w:rFonts w:cstheme="minorHAnsi"/>
          <w:b/>
        </w:rPr>
        <w:t xml:space="preserve">.  </w:t>
      </w:r>
      <w:r w:rsidRPr="00086ABF">
        <w:rPr>
          <w:rFonts w:cstheme="minorHAnsi"/>
          <w:b/>
          <w:u w:val="single"/>
        </w:rPr>
        <w:t>Priority</w:t>
      </w:r>
      <w:proofErr w:type="gramEnd"/>
      <w:r w:rsidRPr="00086ABF">
        <w:rPr>
          <w:rFonts w:cstheme="minorHAnsi"/>
          <w:b/>
          <w:u w:val="single"/>
        </w:rPr>
        <w:t xml:space="preserve"> of Use</w:t>
      </w:r>
    </w:p>
    <w:p w14:paraId="3EDB44A0" w14:textId="77777777" w:rsidR="00F76BEB" w:rsidRPr="00CA39A9" w:rsidRDefault="00D063EA" w:rsidP="00B95B6E">
      <w:pPr>
        <w:pStyle w:val="ListBullet"/>
        <w:numPr>
          <w:ilvl w:val="0"/>
          <w:numId w:val="0"/>
        </w:numPr>
        <w:jc w:val="both"/>
        <w:rPr>
          <w:rFonts w:cstheme="minorHAnsi"/>
        </w:rPr>
      </w:pPr>
      <w:r>
        <w:rPr>
          <w:rFonts w:cstheme="minorHAnsi"/>
        </w:rPr>
        <w:t>T</w:t>
      </w:r>
      <w:r w:rsidR="00F76BEB" w:rsidRPr="00CA39A9">
        <w:rPr>
          <w:rFonts w:cstheme="minorHAnsi"/>
        </w:rPr>
        <w:t xml:space="preserve">he City shall have </w:t>
      </w:r>
      <w:proofErr w:type="gramStart"/>
      <w:r w:rsidR="00F76BEB" w:rsidRPr="00CA39A9">
        <w:rPr>
          <w:rFonts w:cstheme="minorHAnsi"/>
        </w:rPr>
        <w:t>first priority</w:t>
      </w:r>
      <w:proofErr w:type="gramEnd"/>
      <w:r w:rsidR="00F76BEB" w:rsidRPr="00CA39A9">
        <w:rPr>
          <w:rFonts w:cstheme="minorHAnsi"/>
        </w:rPr>
        <w:t xml:space="preserve"> for all governmental activities.  The priority for all other uses shall be determined on a first-come, first-serve basis.  If reservations have been made and a governmental activity needs to be scheduled for room use, the City retains the right to can</w:t>
      </w:r>
      <w:r w:rsidR="00CA39A9" w:rsidRPr="00CA39A9">
        <w:rPr>
          <w:rFonts w:cstheme="minorHAnsi"/>
        </w:rPr>
        <w:t>cel any scheduled reservations.</w:t>
      </w:r>
    </w:p>
    <w:p w14:paraId="7CE4778D" w14:textId="77777777" w:rsidR="000810E2" w:rsidRPr="00CA39A9" w:rsidRDefault="000810E2" w:rsidP="00AE38AF">
      <w:pPr>
        <w:pStyle w:val="ListBullet"/>
        <w:numPr>
          <w:ilvl w:val="0"/>
          <w:numId w:val="0"/>
        </w:numPr>
        <w:rPr>
          <w:rFonts w:cstheme="minorHAnsi"/>
        </w:rPr>
      </w:pPr>
    </w:p>
    <w:p w14:paraId="63CB5CB9" w14:textId="77777777" w:rsidR="00F76BEB" w:rsidRPr="00086ABF" w:rsidRDefault="00F76BEB" w:rsidP="00AE38AF">
      <w:pPr>
        <w:pStyle w:val="ListBullet"/>
        <w:numPr>
          <w:ilvl w:val="0"/>
          <w:numId w:val="0"/>
        </w:numPr>
        <w:rPr>
          <w:rFonts w:cstheme="minorHAnsi"/>
          <w:b/>
        </w:rPr>
      </w:pPr>
      <w:r w:rsidRPr="00086ABF">
        <w:rPr>
          <w:rFonts w:cstheme="minorHAnsi"/>
          <w:b/>
        </w:rPr>
        <w:t>4</w:t>
      </w:r>
      <w:proofErr w:type="gramStart"/>
      <w:r w:rsidRPr="00086ABF">
        <w:rPr>
          <w:rFonts w:cstheme="minorHAnsi"/>
          <w:b/>
        </w:rPr>
        <w:t xml:space="preserve">.  </w:t>
      </w:r>
      <w:r w:rsidRPr="00086ABF">
        <w:rPr>
          <w:rFonts w:cstheme="minorHAnsi"/>
          <w:b/>
          <w:u w:val="single"/>
        </w:rPr>
        <w:t>Cancellation</w:t>
      </w:r>
      <w:proofErr w:type="gramEnd"/>
      <w:r w:rsidRPr="00086ABF">
        <w:rPr>
          <w:rFonts w:cstheme="minorHAnsi"/>
          <w:b/>
          <w:u w:val="single"/>
        </w:rPr>
        <w:t xml:space="preserve"> / Refund Policy</w:t>
      </w:r>
    </w:p>
    <w:p w14:paraId="0BB112D5" w14:textId="77777777" w:rsidR="00F76BEB" w:rsidRPr="00CA39A9" w:rsidRDefault="00F76BEB" w:rsidP="00B95B6E">
      <w:pPr>
        <w:pStyle w:val="ListBullet"/>
        <w:numPr>
          <w:ilvl w:val="0"/>
          <w:numId w:val="0"/>
        </w:numPr>
        <w:jc w:val="both"/>
        <w:rPr>
          <w:rFonts w:cstheme="minorHAnsi"/>
        </w:rPr>
      </w:pPr>
      <w:r w:rsidRPr="00CA39A9">
        <w:rPr>
          <w:rFonts w:cstheme="minorHAnsi"/>
        </w:rPr>
        <w:t xml:space="preserve">If the Customer requests a cancellation, it must be received by the City at least three (3) days prior to the Event date.  All cancellations must be presented to the </w:t>
      </w:r>
      <w:proofErr w:type="gramStart"/>
      <w:r w:rsidRPr="00CA39A9">
        <w:rPr>
          <w:rFonts w:cstheme="minorHAnsi"/>
        </w:rPr>
        <w:t>City</w:t>
      </w:r>
      <w:proofErr w:type="gramEnd"/>
      <w:r w:rsidRPr="00CA39A9">
        <w:rPr>
          <w:rFonts w:cstheme="minorHAnsi"/>
        </w:rPr>
        <w:t xml:space="preserve"> in writing.</w:t>
      </w:r>
    </w:p>
    <w:p w14:paraId="232C1EE4" w14:textId="77777777" w:rsidR="00F76BEB" w:rsidRPr="00CA39A9" w:rsidRDefault="00F76BEB" w:rsidP="00B95B6E">
      <w:pPr>
        <w:pStyle w:val="ListBullet"/>
        <w:numPr>
          <w:ilvl w:val="0"/>
          <w:numId w:val="0"/>
        </w:numPr>
        <w:jc w:val="both"/>
        <w:rPr>
          <w:rFonts w:cstheme="minorHAnsi"/>
        </w:rPr>
      </w:pPr>
    </w:p>
    <w:p w14:paraId="6EA9DC6E" w14:textId="77777777" w:rsidR="00F76BEB" w:rsidRPr="00CA39A9" w:rsidRDefault="00F76BEB" w:rsidP="00B95B6E">
      <w:pPr>
        <w:pStyle w:val="ListBullet"/>
        <w:numPr>
          <w:ilvl w:val="0"/>
          <w:numId w:val="0"/>
        </w:numPr>
        <w:jc w:val="both"/>
        <w:rPr>
          <w:rFonts w:cstheme="minorHAnsi"/>
        </w:rPr>
      </w:pPr>
      <w:r w:rsidRPr="00CA39A9">
        <w:rPr>
          <w:rFonts w:cstheme="minorHAnsi"/>
        </w:rPr>
        <w:t>If the City cancels any paid and scheduled reservation for priority Cit</w:t>
      </w:r>
      <w:r w:rsidR="00CA39A9" w:rsidRPr="00CA39A9">
        <w:rPr>
          <w:rFonts w:cstheme="minorHAnsi"/>
        </w:rPr>
        <w:t>y use, a refund will be issued.</w:t>
      </w:r>
    </w:p>
    <w:p w14:paraId="057A4C5E" w14:textId="77777777" w:rsidR="000810E2" w:rsidRPr="00CA39A9" w:rsidRDefault="000810E2" w:rsidP="00AE38AF">
      <w:pPr>
        <w:pStyle w:val="ListBullet"/>
        <w:numPr>
          <w:ilvl w:val="0"/>
          <w:numId w:val="0"/>
        </w:numPr>
        <w:rPr>
          <w:rFonts w:cstheme="minorHAnsi"/>
        </w:rPr>
      </w:pPr>
    </w:p>
    <w:p w14:paraId="3FD074E9" w14:textId="77777777" w:rsidR="00F76BEB" w:rsidRPr="00086ABF" w:rsidRDefault="00F76BEB" w:rsidP="00AE38AF">
      <w:pPr>
        <w:pStyle w:val="ListBullet"/>
        <w:numPr>
          <w:ilvl w:val="0"/>
          <w:numId w:val="0"/>
        </w:numPr>
        <w:rPr>
          <w:rFonts w:cstheme="minorHAnsi"/>
          <w:b/>
        </w:rPr>
      </w:pPr>
      <w:r w:rsidRPr="00086ABF">
        <w:rPr>
          <w:rFonts w:cstheme="minorHAnsi"/>
          <w:b/>
        </w:rPr>
        <w:t>5</w:t>
      </w:r>
      <w:proofErr w:type="gramStart"/>
      <w:r w:rsidRPr="00086ABF">
        <w:rPr>
          <w:rFonts w:cstheme="minorHAnsi"/>
          <w:b/>
        </w:rPr>
        <w:t xml:space="preserve">.  </w:t>
      </w:r>
      <w:r w:rsidRPr="00086ABF">
        <w:rPr>
          <w:rFonts w:cstheme="minorHAnsi"/>
          <w:b/>
          <w:u w:val="single"/>
        </w:rPr>
        <w:t>Kitchen</w:t>
      </w:r>
      <w:proofErr w:type="gramEnd"/>
      <w:r w:rsidRPr="00086ABF">
        <w:rPr>
          <w:rFonts w:cstheme="minorHAnsi"/>
          <w:b/>
          <w:u w:val="single"/>
        </w:rPr>
        <w:t xml:space="preserve"> / Food</w:t>
      </w:r>
    </w:p>
    <w:p w14:paraId="3B21E26A" w14:textId="77777777" w:rsidR="00F76BEB" w:rsidRPr="00CA39A9" w:rsidRDefault="00F76BEB" w:rsidP="00B95B6E">
      <w:pPr>
        <w:pStyle w:val="ListBullet"/>
        <w:numPr>
          <w:ilvl w:val="0"/>
          <w:numId w:val="0"/>
        </w:numPr>
        <w:jc w:val="both"/>
        <w:rPr>
          <w:rFonts w:cstheme="minorHAnsi"/>
        </w:rPr>
      </w:pPr>
      <w:r w:rsidRPr="00CA39A9">
        <w:rPr>
          <w:rFonts w:cstheme="minorHAnsi"/>
        </w:rPr>
        <w:t xml:space="preserve">The </w:t>
      </w:r>
      <w:proofErr w:type="gramStart"/>
      <w:r w:rsidRPr="00CA39A9">
        <w:rPr>
          <w:rFonts w:cstheme="minorHAnsi"/>
        </w:rPr>
        <w:t>City</w:t>
      </w:r>
      <w:proofErr w:type="gramEnd"/>
      <w:r w:rsidRPr="00CA39A9">
        <w:rPr>
          <w:rFonts w:cstheme="minorHAnsi"/>
        </w:rPr>
        <w:t xml:space="preserve"> will only supply tables and chairs for Customer use.  Customers may provide their own food and </w:t>
      </w:r>
      <w:proofErr w:type="gramStart"/>
      <w:r w:rsidRPr="00CA39A9">
        <w:rPr>
          <w:rFonts w:cstheme="minorHAnsi"/>
        </w:rPr>
        <w:t>beverage</w:t>
      </w:r>
      <w:proofErr w:type="gramEnd"/>
      <w:r w:rsidRPr="00CA39A9">
        <w:rPr>
          <w:rFonts w:cstheme="minorHAnsi"/>
        </w:rPr>
        <w:t>.  If the kitchen is used (at the</w:t>
      </w:r>
      <w:r w:rsidR="00401074">
        <w:rPr>
          <w:rFonts w:cstheme="minorHAnsi"/>
        </w:rPr>
        <w:t xml:space="preserve"> Senior Center), Customer must provide </w:t>
      </w:r>
      <w:r w:rsidR="00D063EA">
        <w:rPr>
          <w:rFonts w:cstheme="minorHAnsi"/>
        </w:rPr>
        <w:t>their own cooking sup</w:t>
      </w:r>
      <w:r w:rsidRPr="00CA39A9">
        <w:rPr>
          <w:rFonts w:cstheme="minorHAnsi"/>
        </w:rPr>
        <w:t xml:space="preserve">plies and/or paper products for food service, including but not limited to </w:t>
      </w:r>
      <w:proofErr w:type="gramStart"/>
      <w:r w:rsidR="000810E2" w:rsidRPr="00CA39A9">
        <w:rPr>
          <w:rFonts w:cstheme="minorHAnsi"/>
        </w:rPr>
        <w:t>table cloths</w:t>
      </w:r>
      <w:proofErr w:type="gramEnd"/>
      <w:r w:rsidR="000810E2" w:rsidRPr="00CA39A9">
        <w:rPr>
          <w:rFonts w:cstheme="minorHAnsi"/>
        </w:rPr>
        <w:t>, plates, cups, utensils</w:t>
      </w:r>
      <w:r w:rsidRPr="00CA39A9">
        <w:rPr>
          <w:rFonts w:cstheme="minorHAnsi"/>
        </w:rPr>
        <w:t>, food storage containers, etc.  Any outside food service busine</w:t>
      </w:r>
      <w:r w:rsidR="000810E2" w:rsidRPr="00CA39A9">
        <w:rPr>
          <w:rFonts w:cstheme="minorHAnsi"/>
        </w:rPr>
        <w:t>sses must retain a valid c</w:t>
      </w:r>
      <w:r w:rsidRPr="00CA39A9">
        <w:rPr>
          <w:rFonts w:cstheme="minorHAnsi"/>
        </w:rPr>
        <w:t>aterers license at time of Event.  Any food and/or beverage service must be noted on the Agreement.</w:t>
      </w:r>
    </w:p>
    <w:p w14:paraId="1DF7D932" w14:textId="77777777" w:rsidR="00F76BEB" w:rsidRPr="00CA39A9" w:rsidRDefault="00F76BEB" w:rsidP="00B95B6E">
      <w:pPr>
        <w:pStyle w:val="ListBullet"/>
        <w:numPr>
          <w:ilvl w:val="0"/>
          <w:numId w:val="0"/>
        </w:numPr>
        <w:jc w:val="both"/>
        <w:rPr>
          <w:rFonts w:cstheme="minorHAnsi"/>
        </w:rPr>
      </w:pPr>
    </w:p>
    <w:p w14:paraId="48542117" w14:textId="77777777" w:rsidR="00F76BEB" w:rsidRPr="00CA39A9" w:rsidRDefault="00F76BEB" w:rsidP="00AE38AF">
      <w:pPr>
        <w:pStyle w:val="ListBullet"/>
        <w:numPr>
          <w:ilvl w:val="0"/>
          <w:numId w:val="0"/>
        </w:numPr>
        <w:rPr>
          <w:rFonts w:cstheme="minorHAnsi"/>
          <w:b/>
        </w:rPr>
      </w:pPr>
      <w:r w:rsidRPr="00CA39A9">
        <w:rPr>
          <w:rFonts w:cstheme="minorHAnsi"/>
          <w:b/>
        </w:rPr>
        <w:t>NO A</w:t>
      </w:r>
      <w:r w:rsidR="00CA39A9" w:rsidRPr="00CA39A9">
        <w:rPr>
          <w:rFonts w:cstheme="minorHAnsi"/>
          <w:b/>
        </w:rPr>
        <w:t>LCOHOLIC BEVERAGES ARE ALLOWED.</w:t>
      </w:r>
    </w:p>
    <w:p w14:paraId="5E864599" w14:textId="77777777" w:rsidR="000810E2" w:rsidRPr="00CA39A9" w:rsidRDefault="000810E2" w:rsidP="00AE38AF">
      <w:pPr>
        <w:pStyle w:val="ListBullet"/>
        <w:numPr>
          <w:ilvl w:val="0"/>
          <w:numId w:val="0"/>
        </w:numPr>
        <w:rPr>
          <w:rFonts w:cstheme="minorHAnsi"/>
        </w:rPr>
      </w:pPr>
    </w:p>
    <w:p w14:paraId="6028DB0B" w14:textId="77777777" w:rsidR="00F76BEB" w:rsidRPr="00086ABF" w:rsidRDefault="00F76BEB" w:rsidP="00AE38AF">
      <w:pPr>
        <w:pStyle w:val="ListBullet"/>
        <w:numPr>
          <w:ilvl w:val="0"/>
          <w:numId w:val="0"/>
        </w:numPr>
        <w:rPr>
          <w:rFonts w:cstheme="minorHAnsi"/>
          <w:b/>
          <w:u w:val="single"/>
        </w:rPr>
      </w:pPr>
      <w:r w:rsidRPr="00086ABF">
        <w:rPr>
          <w:rFonts w:cstheme="minorHAnsi"/>
          <w:b/>
        </w:rPr>
        <w:t>6</w:t>
      </w:r>
      <w:proofErr w:type="gramStart"/>
      <w:r w:rsidRPr="00086ABF">
        <w:rPr>
          <w:rFonts w:cstheme="minorHAnsi"/>
          <w:b/>
        </w:rPr>
        <w:t xml:space="preserve">.  </w:t>
      </w:r>
      <w:r w:rsidRPr="00086ABF">
        <w:rPr>
          <w:rFonts w:cstheme="minorHAnsi"/>
          <w:b/>
          <w:u w:val="single"/>
        </w:rPr>
        <w:t>Equipment</w:t>
      </w:r>
      <w:proofErr w:type="gramEnd"/>
    </w:p>
    <w:p w14:paraId="1A681462" w14:textId="77777777" w:rsidR="00F76BEB" w:rsidRPr="00CA39A9" w:rsidRDefault="00F76BEB" w:rsidP="00B95B6E">
      <w:pPr>
        <w:pStyle w:val="ListBullet"/>
        <w:numPr>
          <w:ilvl w:val="0"/>
          <w:numId w:val="0"/>
        </w:numPr>
        <w:jc w:val="both"/>
        <w:rPr>
          <w:rFonts w:cstheme="minorHAnsi"/>
        </w:rPr>
      </w:pPr>
      <w:r w:rsidRPr="00CA39A9">
        <w:rPr>
          <w:rFonts w:cstheme="minorHAnsi"/>
        </w:rPr>
        <w:t>The Customer may use tables, chairs, projector screen, wipe board, lectern, easel, kitchen (at Senior Center) etc., upon availability.  If any item is used, it must be returned or left in</w:t>
      </w:r>
      <w:r w:rsidR="00CA39A9" w:rsidRPr="00CA39A9">
        <w:rPr>
          <w:rFonts w:cstheme="minorHAnsi"/>
        </w:rPr>
        <w:t xml:space="preserve"> </w:t>
      </w:r>
      <w:proofErr w:type="gramStart"/>
      <w:r w:rsidR="00CA39A9" w:rsidRPr="00CA39A9">
        <w:rPr>
          <w:rFonts w:cstheme="minorHAnsi"/>
        </w:rPr>
        <w:t>good working</w:t>
      </w:r>
      <w:proofErr w:type="gramEnd"/>
      <w:r w:rsidR="00CA39A9" w:rsidRPr="00CA39A9">
        <w:rPr>
          <w:rFonts w:cstheme="minorHAnsi"/>
        </w:rPr>
        <w:t xml:space="preserve"> order.</w:t>
      </w:r>
      <w:r w:rsidR="00EC505F">
        <w:rPr>
          <w:rFonts w:cstheme="minorHAnsi"/>
        </w:rPr>
        <w:t xml:space="preserve">  The </w:t>
      </w:r>
      <w:proofErr w:type="gramStart"/>
      <w:r w:rsidR="00EC505F">
        <w:rPr>
          <w:rFonts w:cstheme="minorHAnsi"/>
        </w:rPr>
        <w:t>City</w:t>
      </w:r>
      <w:proofErr w:type="gramEnd"/>
      <w:r w:rsidR="00EC505F">
        <w:rPr>
          <w:rFonts w:cstheme="minorHAnsi"/>
        </w:rPr>
        <w:t xml:space="preserve"> does not supply any additional audio/visual equipment and recording needs; those must be supplied by the Customer.</w:t>
      </w:r>
    </w:p>
    <w:p w14:paraId="25E2AFD9" w14:textId="77777777" w:rsidR="000810E2" w:rsidRPr="00CA39A9" w:rsidRDefault="000810E2" w:rsidP="00B95B6E">
      <w:pPr>
        <w:pStyle w:val="ListBullet"/>
        <w:numPr>
          <w:ilvl w:val="0"/>
          <w:numId w:val="0"/>
        </w:numPr>
        <w:jc w:val="both"/>
        <w:rPr>
          <w:rFonts w:cstheme="minorHAnsi"/>
        </w:rPr>
      </w:pPr>
    </w:p>
    <w:p w14:paraId="0480CCCF" w14:textId="77777777" w:rsidR="00F76BEB" w:rsidRPr="00086ABF" w:rsidRDefault="00F76BEB" w:rsidP="00AE38AF">
      <w:pPr>
        <w:pStyle w:val="ListBullet"/>
        <w:numPr>
          <w:ilvl w:val="0"/>
          <w:numId w:val="0"/>
        </w:numPr>
        <w:rPr>
          <w:rFonts w:cstheme="minorHAnsi"/>
          <w:b/>
        </w:rPr>
      </w:pPr>
      <w:r w:rsidRPr="00086ABF">
        <w:rPr>
          <w:rFonts w:cstheme="minorHAnsi"/>
          <w:b/>
        </w:rPr>
        <w:t>7</w:t>
      </w:r>
      <w:proofErr w:type="gramStart"/>
      <w:r w:rsidRPr="00086ABF">
        <w:rPr>
          <w:rFonts w:cstheme="minorHAnsi"/>
          <w:b/>
        </w:rPr>
        <w:t xml:space="preserve">.  </w:t>
      </w:r>
      <w:r w:rsidRPr="00086ABF">
        <w:rPr>
          <w:rFonts w:cstheme="minorHAnsi"/>
          <w:b/>
          <w:u w:val="single"/>
        </w:rPr>
        <w:t>Alterations</w:t>
      </w:r>
      <w:proofErr w:type="gramEnd"/>
    </w:p>
    <w:p w14:paraId="5C3DE4C8" w14:textId="77777777" w:rsidR="00F76BEB" w:rsidRPr="00CA39A9" w:rsidRDefault="00F76BEB" w:rsidP="00B95B6E">
      <w:pPr>
        <w:pStyle w:val="ListBullet"/>
        <w:numPr>
          <w:ilvl w:val="0"/>
          <w:numId w:val="0"/>
        </w:numPr>
        <w:jc w:val="both"/>
        <w:rPr>
          <w:rFonts w:cstheme="minorHAnsi"/>
        </w:rPr>
      </w:pPr>
      <w:r w:rsidRPr="00CA39A9">
        <w:rPr>
          <w:rFonts w:cstheme="minorHAnsi"/>
        </w:rPr>
        <w:t>The Customer shall not make any alterations to City Rooms without the written consent of the City.  Alterations include any items that shall be hung, glued, taped, or in any other way affixed to the walls, ceiling, floor, windows, light fixtures, etc. of t</w:t>
      </w:r>
      <w:r w:rsidR="00CA39A9">
        <w:rPr>
          <w:rFonts w:cstheme="minorHAnsi"/>
        </w:rPr>
        <w:t>he City Rooms.</w:t>
      </w:r>
    </w:p>
    <w:p w14:paraId="4D7EC6B7" w14:textId="77777777" w:rsidR="000810E2" w:rsidRPr="00CA39A9" w:rsidRDefault="000810E2" w:rsidP="00AE38AF">
      <w:pPr>
        <w:pStyle w:val="ListBullet"/>
        <w:numPr>
          <w:ilvl w:val="0"/>
          <w:numId w:val="0"/>
        </w:numPr>
        <w:rPr>
          <w:rFonts w:cstheme="minorHAnsi"/>
        </w:rPr>
      </w:pPr>
    </w:p>
    <w:p w14:paraId="139A3034" w14:textId="77777777" w:rsidR="00F76BEB" w:rsidRPr="00086ABF" w:rsidRDefault="00F76BEB" w:rsidP="00AE38AF">
      <w:pPr>
        <w:pStyle w:val="ListBullet"/>
        <w:numPr>
          <w:ilvl w:val="0"/>
          <w:numId w:val="0"/>
        </w:numPr>
        <w:rPr>
          <w:rFonts w:cstheme="minorHAnsi"/>
          <w:b/>
        </w:rPr>
      </w:pPr>
      <w:r w:rsidRPr="00086ABF">
        <w:rPr>
          <w:rFonts w:cstheme="minorHAnsi"/>
          <w:b/>
        </w:rPr>
        <w:t>8</w:t>
      </w:r>
      <w:proofErr w:type="gramStart"/>
      <w:r w:rsidRPr="00086ABF">
        <w:rPr>
          <w:rFonts w:cstheme="minorHAnsi"/>
          <w:b/>
        </w:rPr>
        <w:t xml:space="preserve">.  </w:t>
      </w:r>
      <w:r w:rsidRPr="00086ABF">
        <w:rPr>
          <w:rFonts w:cstheme="minorHAnsi"/>
          <w:b/>
          <w:u w:val="single"/>
        </w:rPr>
        <w:t>B</w:t>
      </w:r>
      <w:r w:rsidR="00CA39A9" w:rsidRPr="00086ABF">
        <w:rPr>
          <w:rFonts w:cstheme="minorHAnsi"/>
          <w:b/>
          <w:u w:val="single"/>
        </w:rPr>
        <w:t>uilding</w:t>
      </w:r>
      <w:proofErr w:type="gramEnd"/>
      <w:r w:rsidR="00CA39A9" w:rsidRPr="00086ABF">
        <w:rPr>
          <w:rFonts w:cstheme="minorHAnsi"/>
          <w:b/>
          <w:u w:val="single"/>
        </w:rPr>
        <w:t xml:space="preserve"> A</w:t>
      </w:r>
      <w:r w:rsidRPr="00086ABF">
        <w:rPr>
          <w:rFonts w:cstheme="minorHAnsi"/>
          <w:b/>
          <w:u w:val="single"/>
        </w:rPr>
        <w:t>ccess</w:t>
      </w:r>
    </w:p>
    <w:p w14:paraId="1D37E694" w14:textId="77777777" w:rsidR="000810E2" w:rsidRDefault="00F76BEB" w:rsidP="00B95B6E">
      <w:pPr>
        <w:pStyle w:val="ListBullet"/>
        <w:numPr>
          <w:ilvl w:val="0"/>
          <w:numId w:val="0"/>
        </w:numPr>
        <w:jc w:val="both"/>
        <w:rPr>
          <w:rFonts w:cstheme="minorHAnsi"/>
        </w:rPr>
      </w:pPr>
      <w:r w:rsidRPr="00CA39A9">
        <w:rPr>
          <w:rFonts w:cstheme="minorHAnsi"/>
        </w:rPr>
        <w:t xml:space="preserve">The Customer will have access to the building during regular business hours as agreed upon by the City for non-business hours.  </w:t>
      </w:r>
      <w:r w:rsidR="000810E2" w:rsidRPr="00CA39A9">
        <w:rPr>
          <w:rFonts w:cstheme="minorHAnsi"/>
        </w:rPr>
        <w:t>If the Event ends after the building is secure, the Customer shall ensure that everyone from their group is out of the building before leaving.  The Customer shall be responsible for turning off all lights in the Room(s) being used.</w:t>
      </w:r>
    </w:p>
    <w:p w14:paraId="7341160C" w14:textId="77777777" w:rsidR="000810E2" w:rsidRPr="00CA39A9" w:rsidRDefault="000810E2" w:rsidP="00AE38AF">
      <w:pPr>
        <w:pStyle w:val="ListBullet"/>
        <w:numPr>
          <w:ilvl w:val="0"/>
          <w:numId w:val="0"/>
        </w:numPr>
        <w:rPr>
          <w:rFonts w:cstheme="minorHAnsi"/>
        </w:rPr>
      </w:pPr>
    </w:p>
    <w:p w14:paraId="22F7BE5A" w14:textId="77777777" w:rsidR="000810E2" w:rsidRPr="00086ABF" w:rsidRDefault="000810E2" w:rsidP="00AE38AF">
      <w:pPr>
        <w:pStyle w:val="ListBullet"/>
        <w:numPr>
          <w:ilvl w:val="0"/>
          <w:numId w:val="0"/>
        </w:numPr>
        <w:rPr>
          <w:rFonts w:cstheme="minorHAnsi"/>
          <w:b/>
        </w:rPr>
      </w:pPr>
      <w:r w:rsidRPr="00086ABF">
        <w:rPr>
          <w:rFonts w:cstheme="minorHAnsi"/>
          <w:b/>
        </w:rPr>
        <w:lastRenderedPageBreak/>
        <w:t>9</w:t>
      </w:r>
      <w:proofErr w:type="gramStart"/>
      <w:r w:rsidRPr="00086ABF">
        <w:rPr>
          <w:rFonts w:cstheme="minorHAnsi"/>
          <w:b/>
        </w:rPr>
        <w:t xml:space="preserve">.  </w:t>
      </w:r>
      <w:r w:rsidRPr="00086ABF">
        <w:rPr>
          <w:rFonts w:cstheme="minorHAnsi"/>
          <w:b/>
          <w:u w:val="single"/>
        </w:rPr>
        <w:t>Access</w:t>
      </w:r>
      <w:proofErr w:type="gramEnd"/>
      <w:r w:rsidRPr="00086ABF">
        <w:rPr>
          <w:rFonts w:cstheme="minorHAnsi"/>
          <w:b/>
          <w:u w:val="single"/>
        </w:rPr>
        <w:t xml:space="preserve"> by the City</w:t>
      </w:r>
    </w:p>
    <w:p w14:paraId="154E3D11" w14:textId="77777777" w:rsidR="000810E2" w:rsidRPr="00CA39A9" w:rsidRDefault="000810E2" w:rsidP="00B95B6E">
      <w:pPr>
        <w:pStyle w:val="ListBullet"/>
        <w:numPr>
          <w:ilvl w:val="0"/>
          <w:numId w:val="0"/>
        </w:numPr>
        <w:jc w:val="both"/>
        <w:rPr>
          <w:rFonts w:cstheme="minorHAnsi"/>
        </w:rPr>
      </w:pPr>
      <w:r w:rsidRPr="00CA39A9">
        <w:rPr>
          <w:rFonts w:cstheme="minorHAnsi"/>
        </w:rPr>
        <w:t>The Customer shall permit City officials, employees, or agents to have access and be allowed entry to the Rooms at any time duri</w:t>
      </w:r>
      <w:r w:rsidR="00CA39A9" w:rsidRPr="00CA39A9">
        <w:rPr>
          <w:rFonts w:cstheme="minorHAnsi"/>
        </w:rPr>
        <w:t>ng the Event.</w:t>
      </w:r>
    </w:p>
    <w:p w14:paraId="365D9F5D" w14:textId="77777777" w:rsidR="00086ABF" w:rsidRPr="00CA39A9" w:rsidRDefault="00086ABF" w:rsidP="00AE38AF">
      <w:pPr>
        <w:pStyle w:val="ListBullet"/>
        <w:numPr>
          <w:ilvl w:val="0"/>
          <w:numId w:val="0"/>
        </w:numPr>
        <w:rPr>
          <w:rFonts w:cstheme="minorHAnsi"/>
        </w:rPr>
      </w:pPr>
    </w:p>
    <w:p w14:paraId="40B77D30" w14:textId="77777777" w:rsidR="000810E2" w:rsidRPr="00086ABF" w:rsidRDefault="000810E2" w:rsidP="00AE38AF">
      <w:pPr>
        <w:pStyle w:val="ListBullet"/>
        <w:numPr>
          <w:ilvl w:val="0"/>
          <w:numId w:val="0"/>
        </w:numPr>
        <w:rPr>
          <w:rFonts w:cstheme="minorHAnsi"/>
          <w:b/>
        </w:rPr>
      </w:pPr>
      <w:r w:rsidRPr="00086ABF">
        <w:rPr>
          <w:rFonts w:cstheme="minorHAnsi"/>
          <w:b/>
        </w:rPr>
        <w:t>10</w:t>
      </w:r>
      <w:proofErr w:type="gramStart"/>
      <w:r w:rsidRPr="00086ABF">
        <w:rPr>
          <w:rFonts w:cstheme="minorHAnsi"/>
          <w:b/>
        </w:rPr>
        <w:t xml:space="preserve">.  </w:t>
      </w:r>
      <w:r w:rsidRPr="00086ABF">
        <w:rPr>
          <w:rFonts w:cstheme="minorHAnsi"/>
          <w:b/>
          <w:u w:val="single"/>
        </w:rPr>
        <w:t>Designated</w:t>
      </w:r>
      <w:proofErr w:type="gramEnd"/>
      <w:r w:rsidRPr="00086ABF">
        <w:rPr>
          <w:rFonts w:cstheme="minorHAnsi"/>
          <w:b/>
          <w:u w:val="single"/>
        </w:rPr>
        <w:t xml:space="preserve"> Area</w:t>
      </w:r>
    </w:p>
    <w:p w14:paraId="5A4A8270" w14:textId="77777777" w:rsidR="000810E2" w:rsidRPr="00CA39A9" w:rsidRDefault="000810E2" w:rsidP="00B95B6E">
      <w:pPr>
        <w:pStyle w:val="ListBullet"/>
        <w:numPr>
          <w:ilvl w:val="0"/>
          <w:numId w:val="0"/>
        </w:numPr>
        <w:jc w:val="both"/>
        <w:rPr>
          <w:rFonts w:cstheme="minorHAnsi"/>
        </w:rPr>
      </w:pPr>
      <w:r w:rsidRPr="00CA39A9">
        <w:rPr>
          <w:rFonts w:cstheme="minorHAnsi"/>
        </w:rPr>
        <w:t xml:space="preserve">Only the area designated, which has been approved by the </w:t>
      </w:r>
      <w:proofErr w:type="gramStart"/>
      <w:r w:rsidRPr="00CA39A9">
        <w:rPr>
          <w:rFonts w:cstheme="minorHAnsi"/>
        </w:rPr>
        <w:t>City</w:t>
      </w:r>
      <w:proofErr w:type="gramEnd"/>
      <w:r w:rsidRPr="00CA39A9">
        <w:rPr>
          <w:rFonts w:cstheme="minorHAnsi"/>
        </w:rPr>
        <w:t>, may be used.  The Customer will have access to the lavatory facilities.  Any office or private areas of the buildings are off limits.</w:t>
      </w:r>
    </w:p>
    <w:p w14:paraId="777AE105" w14:textId="77777777" w:rsidR="00C32365" w:rsidRPr="00CA39A9" w:rsidRDefault="00C32365" w:rsidP="00AE38AF">
      <w:pPr>
        <w:pStyle w:val="ListBullet"/>
        <w:numPr>
          <w:ilvl w:val="0"/>
          <w:numId w:val="0"/>
        </w:numPr>
        <w:rPr>
          <w:rFonts w:cstheme="minorHAnsi"/>
        </w:rPr>
      </w:pPr>
    </w:p>
    <w:p w14:paraId="401770F5" w14:textId="77777777" w:rsidR="000810E2" w:rsidRPr="00086ABF" w:rsidRDefault="000810E2" w:rsidP="00AE38AF">
      <w:pPr>
        <w:pStyle w:val="ListBullet"/>
        <w:numPr>
          <w:ilvl w:val="0"/>
          <w:numId w:val="0"/>
        </w:numPr>
        <w:rPr>
          <w:rFonts w:cstheme="minorHAnsi"/>
          <w:b/>
        </w:rPr>
      </w:pPr>
      <w:r w:rsidRPr="00086ABF">
        <w:rPr>
          <w:rFonts w:cstheme="minorHAnsi"/>
          <w:b/>
        </w:rPr>
        <w:t>11</w:t>
      </w:r>
      <w:proofErr w:type="gramStart"/>
      <w:r w:rsidRPr="00086ABF">
        <w:rPr>
          <w:rFonts w:cstheme="minorHAnsi"/>
          <w:b/>
        </w:rPr>
        <w:t xml:space="preserve">.  </w:t>
      </w:r>
      <w:r w:rsidRPr="00086ABF">
        <w:rPr>
          <w:rFonts w:cstheme="minorHAnsi"/>
          <w:b/>
          <w:u w:val="single"/>
        </w:rPr>
        <w:t>Clean</w:t>
      </w:r>
      <w:proofErr w:type="gramEnd"/>
      <w:r w:rsidRPr="00086ABF">
        <w:rPr>
          <w:rFonts w:cstheme="minorHAnsi"/>
          <w:b/>
          <w:u w:val="single"/>
        </w:rPr>
        <w:t xml:space="preserve"> up</w:t>
      </w:r>
    </w:p>
    <w:p w14:paraId="5E552F75" w14:textId="77777777" w:rsidR="000810E2" w:rsidRPr="00CA39A9" w:rsidRDefault="000810E2" w:rsidP="00B95B6E">
      <w:pPr>
        <w:pStyle w:val="ListBullet"/>
        <w:numPr>
          <w:ilvl w:val="0"/>
          <w:numId w:val="0"/>
        </w:numPr>
        <w:jc w:val="both"/>
        <w:rPr>
          <w:rFonts w:cstheme="minorHAnsi"/>
        </w:rPr>
      </w:pPr>
      <w:r w:rsidRPr="00CA39A9">
        <w:rPr>
          <w:rFonts w:cstheme="minorHAnsi"/>
        </w:rPr>
        <w:t>The Customer is responsible for leaving the Room(s) in as good or better condition than found.  All tables and chairs must be returned to their original position.</w:t>
      </w:r>
    </w:p>
    <w:p w14:paraId="050A8E26" w14:textId="77777777" w:rsidR="000810E2" w:rsidRPr="00CA39A9" w:rsidRDefault="000810E2" w:rsidP="00AE38AF">
      <w:pPr>
        <w:pStyle w:val="ListBullet"/>
        <w:numPr>
          <w:ilvl w:val="0"/>
          <w:numId w:val="0"/>
        </w:numPr>
        <w:rPr>
          <w:rFonts w:cstheme="minorHAnsi"/>
        </w:rPr>
      </w:pPr>
    </w:p>
    <w:p w14:paraId="00FBF7D7" w14:textId="77777777" w:rsidR="000810E2" w:rsidRPr="00086ABF" w:rsidRDefault="000810E2" w:rsidP="00AE38AF">
      <w:pPr>
        <w:pStyle w:val="ListBullet"/>
        <w:numPr>
          <w:ilvl w:val="0"/>
          <w:numId w:val="0"/>
        </w:numPr>
        <w:rPr>
          <w:rFonts w:cstheme="minorHAnsi"/>
          <w:b/>
        </w:rPr>
      </w:pPr>
      <w:r w:rsidRPr="00086ABF">
        <w:rPr>
          <w:rFonts w:cstheme="minorHAnsi"/>
          <w:b/>
        </w:rPr>
        <w:t>12</w:t>
      </w:r>
      <w:proofErr w:type="gramStart"/>
      <w:r w:rsidRPr="00086ABF">
        <w:rPr>
          <w:rFonts w:cstheme="minorHAnsi"/>
          <w:b/>
        </w:rPr>
        <w:t xml:space="preserve">.  </w:t>
      </w:r>
      <w:r w:rsidRPr="00086ABF">
        <w:rPr>
          <w:rFonts w:cstheme="minorHAnsi"/>
          <w:b/>
          <w:u w:val="single"/>
        </w:rPr>
        <w:t>Entertainment</w:t>
      </w:r>
      <w:proofErr w:type="gramEnd"/>
    </w:p>
    <w:p w14:paraId="5D5F90C7" w14:textId="77777777" w:rsidR="000810E2" w:rsidRPr="00CA39A9" w:rsidRDefault="000810E2" w:rsidP="00B95B6E">
      <w:pPr>
        <w:pStyle w:val="ListBullet"/>
        <w:numPr>
          <w:ilvl w:val="0"/>
          <w:numId w:val="0"/>
        </w:numPr>
        <w:jc w:val="both"/>
        <w:rPr>
          <w:rFonts w:cstheme="minorHAnsi"/>
        </w:rPr>
      </w:pPr>
      <w:r w:rsidRPr="00CA39A9">
        <w:rPr>
          <w:rFonts w:cstheme="minorHAnsi"/>
        </w:rPr>
        <w:t xml:space="preserve">All entertainment must be pre-approved by the </w:t>
      </w:r>
      <w:proofErr w:type="gramStart"/>
      <w:r w:rsidRPr="00CA39A9">
        <w:rPr>
          <w:rFonts w:cstheme="minorHAnsi"/>
        </w:rPr>
        <w:t>City</w:t>
      </w:r>
      <w:proofErr w:type="gramEnd"/>
      <w:r w:rsidRPr="00CA39A9">
        <w:rPr>
          <w:rFonts w:cstheme="minorHAnsi"/>
        </w:rPr>
        <w:t>.  Additio</w:t>
      </w:r>
      <w:r w:rsidR="00CA39A9" w:rsidRPr="00CA39A9">
        <w:rPr>
          <w:rFonts w:cstheme="minorHAnsi"/>
        </w:rPr>
        <w:t>nal permitting may be required.</w:t>
      </w:r>
    </w:p>
    <w:p w14:paraId="3641F970" w14:textId="77777777" w:rsidR="000810E2" w:rsidRPr="00CA39A9" w:rsidRDefault="000810E2" w:rsidP="00AE38AF">
      <w:pPr>
        <w:pStyle w:val="ListBullet"/>
        <w:numPr>
          <w:ilvl w:val="0"/>
          <w:numId w:val="0"/>
        </w:numPr>
        <w:rPr>
          <w:rFonts w:cstheme="minorHAnsi"/>
        </w:rPr>
      </w:pPr>
    </w:p>
    <w:p w14:paraId="1C0B0625" w14:textId="77777777" w:rsidR="000810E2" w:rsidRPr="00086ABF" w:rsidRDefault="000810E2" w:rsidP="00AE38AF">
      <w:pPr>
        <w:pStyle w:val="ListBullet"/>
        <w:numPr>
          <w:ilvl w:val="0"/>
          <w:numId w:val="0"/>
        </w:numPr>
        <w:rPr>
          <w:rFonts w:cstheme="minorHAnsi"/>
          <w:b/>
        </w:rPr>
      </w:pPr>
      <w:r w:rsidRPr="00086ABF">
        <w:rPr>
          <w:rFonts w:cstheme="minorHAnsi"/>
          <w:b/>
        </w:rPr>
        <w:t xml:space="preserve">13.  </w:t>
      </w:r>
      <w:r w:rsidRPr="00086ABF">
        <w:rPr>
          <w:rFonts w:cstheme="minorHAnsi"/>
          <w:b/>
          <w:u w:val="single"/>
        </w:rPr>
        <w:t>Smoking and Drinking of Alcohol</w:t>
      </w:r>
    </w:p>
    <w:p w14:paraId="6DF785B7" w14:textId="77777777" w:rsidR="000810E2" w:rsidRPr="00CA39A9" w:rsidRDefault="000810E2" w:rsidP="00B95B6E">
      <w:pPr>
        <w:pStyle w:val="ListBullet"/>
        <w:numPr>
          <w:ilvl w:val="0"/>
          <w:numId w:val="0"/>
        </w:numPr>
        <w:jc w:val="both"/>
        <w:rPr>
          <w:rFonts w:cstheme="minorHAnsi"/>
        </w:rPr>
      </w:pPr>
      <w:r w:rsidRPr="00CA39A9">
        <w:rPr>
          <w:rFonts w:cstheme="minorHAnsi"/>
        </w:rPr>
        <w:t xml:space="preserve">Smoking of any kind and </w:t>
      </w:r>
      <w:proofErr w:type="gramStart"/>
      <w:r w:rsidRPr="00CA39A9">
        <w:rPr>
          <w:rFonts w:cstheme="minorHAnsi"/>
        </w:rPr>
        <w:t>drinking of</w:t>
      </w:r>
      <w:proofErr w:type="gramEnd"/>
      <w:r w:rsidRPr="00CA39A9">
        <w:rPr>
          <w:rFonts w:cstheme="minorHAnsi"/>
        </w:rPr>
        <w:t xml:space="preserve"> alcohol is NOT permitted at the</w:t>
      </w:r>
      <w:r w:rsidR="00CA39A9" w:rsidRPr="00CA39A9">
        <w:rPr>
          <w:rFonts w:cstheme="minorHAnsi"/>
        </w:rPr>
        <w:t xml:space="preserve"> Senior Center and City Center.</w:t>
      </w:r>
    </w:p>
    <w:p w14:paraId="4BD1BA3C" w14:textId="77777777" w:rsidR="000810E2" w:rsidRPr="00CA39A9" w:rsidRDefault="000810E2" w:rsidP="00AE38AF">
      <w:pPr>
        <w:pStyle w:val="ListBullet"/>
        <w:numPr>
          <w:ilvl w:val="0"/>
          <w:numId w:val="0"/>
        </w:numPr>
        <w:rPr>
          <w:rFonts w:cstheme="minorHAnsi"/>
        </w:rPr>
      </w:pPr>
    </w:p>
    <w:p w14:paraId="47E27A45" w14:textId="77777777" w:rsidR="000810E2" w:rsidRPr="00086ABF" w:rsidRDefault="000810E2" w:rsidP="00AE38AF">
      <w:pPr>
        <w:pStyle w:val="ListBullet"/>
        <w:numPr>
          <w:ilvl w:val="0"/>
          <w:numId w:val="0"/>
        </w:numPr>
        <w:rPr>
          <w:rFonts w:cstheme="minorHAnsi"/>
          <w:b/>
        </w:rPr>
      </w:pPr>
      <w:r w:rsidRPr="00086ABF">
        <w:rPr>
          <w:rFonts w:cstheme="minorHAnsi"/>
          <w:b/>
        </w:rPr>
        <w:t>14</w:t>
      </w:r>
      <w:proofErr w:type="gramStart"/>
      <w:r w:rsidRPr="00086ABF">
        <w:rPr>
          <w:rFonts w:cstheme="minorHAnsi"/>
          <w:b/>
        </w:rPr>
        <w:t xml:space="preserve">.  </w:t>
      </w:r>
      <w:r w:rsidRPr="00086ABF">
        <w:rPr>
          <w:rFonts w:cstheme="minorHAnsi"/>
          <w:b/>
          <w:u w:val="single"/>
        </w:rPr>
        <w:t>No</w:t>
      </w:r>
      <w:proofErr w:type="gramEnd"/>
      <w:r w:rsidRPr="00086ABF">
        <w:rPr>
          <w:rFonts w:cstheme="minorHAnsi"/>
          <w:b/>
          <w:u w:val="single"/>
        </w:rPr>
        <w:t xml:space="preserve"> Discrimination</w:t>
      </w:r>
    </w:p>
    <w:p w14:paraId="5679872D" w14:textId="77777777" w:rsidR="000810E2" w:rsidRPr="00CA39A9" w:rsidRDefault="000810E2" w:rsidP="00B95B6E">
      <w:pPr>
        <w:pStyle w:val="ListBullet"/>
        <w:numPr>
          <w:ilvl w:val="0"/>
          <w:numId w:val="0"/>
        </w:numPr>
        <w:jc w:val="both"/>
        <w:rPr>
          <w:rFonts w:cstheme="minorHAnsi"/>
        </w:rPr>
      </w:pPr>
      <w:r w:rsidRPr="00CA39A9">
        <w:rPr>
          <w:rFonts w:cstheme="minorHAnsi"/>
        </w:rPr>
        <w:t xml:space="preserve">The </w:t>
      </w:r>
      <w:proofErr w:type="gramStart"/>
      <w:r w:rsidRPr="00CA39A9">
        <w:rPr>
          <w:rFonts w:cstheme="minorHAnsi"/>
        </w:rPr>
        <w:t>City</w:t>
      </w:r>
      <w:proofErr w:type="gramEnd"/>
      <w:r w:rsidRPr="00CA39A9">
        <w:rPr>
          <w:rFonts w:cstheme="minorHAnsi"/>
        </w:rPr>
        <w:t xml:space="preserve"> does not den</w:t>
      </w:r>
      <w:r w:rsidR="00401074">
        <w:rPr>
          <w:rFonts w:cstheme="minorHAnsi"/>
        </w:rPr>
        <w:t>y access to the Senior Center or</w:t>
      </w:r>
      <w:r w:rsidRPr="00CA39A9">
        <w:rPr>
          <w:rFonts w:cstheme="minorHAnsi"/>
        </w:rPr>
        <w:t xml:space="preserve"> the City Center </w:t>
      </w:r>
      <w:proofErr w:type="gramStart"/>
      <w:r w:rsidRPr="00CA39A9">
        <w:rPr>
          <w:rFonts w:cstheme="minorHAnsi"/>
        </w:rPr>
        <w:t>on the basis of</w:t>
      </w:r>
      <w:proofErr w:type="gramEnd"/>
      <w:r w:rsidRPr="00CA39A9">
        <w:rPr>
          <w:rFonts w:cstheme="minorHAnsi"/>
        </w:rPr>
        <w:t xml:space="preserve"> race, religion, sex, creed, sexual orientation, or national origin.  Allowing any group to use the City Rooms does not imply endorsement by the </w:t>
      </w:r>
      <w:proofErr w:type="gramStart"/>
      <w:r w:rsidRPr="00CA39A9">
        <w:rPr>
          <w:rFonts w:cstheme="minorHAnsi"/>
        </w:rPr>
        <w:t>City</w:t>
      </w:r>
      <w:proofErr w:type="gramEnd"/>
      <w:r w:rsidRPr="00CA39A9">
        <w:rPr>
          <w:rFonts w:cstheme="minorHAnsi"/>
        </w:rPr>
        <w:t xml:space="preserve"> of a group’s collective views.</w:t>
      </w:r>
    </w:p>
    <w:p w14:paraId="0F43A896" w14:textId="77777777" w:rsidR="000810E2" w:rsidRPr="00CA39A9" w:rsidRDefault="000810E2" w:rsidP="00AE38AF">
      <w:pPr>
        <w:pStyle w:val="ListBullet"/>
        <w:numPr>
          <w:ilvl w:val="0"/>
          <w:numId w:val="0"/>
        </w:numPr>
        <w:rPr>
          <w:rFonts w:cstheme="minorHAnsi"/>
        </w:rPr>
      </w:pPr>
    </w:p>
    <w:p w14:paraId="31A730CD" w14:textId="77777777" w:rsidR="000810E2" w:rsidRPr="00086ABF" w:rsidRDefault="000810E2" w:rsidP="00AE38AF">
      <w:pPr>
        <w:pStyle w:val="ListBullet"/>
        <w:numPr>
          <w:ilvl w:val="0"/>
          <w:numId w:val="0"/>
        </w:numPr>
        <w:rPr>
          <w:rFonts w:cstheme="minorHAnsi"/>
          <w:b/>
        </w:rPr>
      </w:pPr>
      <w:r w:rsidRPr="00086ABF">
        <w:rPr>
          <w:rFonts w:cstheme="minorHAnsi"/>
          <w:b/>
        </w:rPr>
        <w:t>15</w:t>
      </w:r>
      <w:proofErr w:type="gramStart"/>
      <w:r w:rsidRPr="00086ABF">
        <w:rPr>
          <w:rFonts w:cstheme="minorHAnsi"/>
          <w:b/>
        </w:rPr>
        <w:t xml:space="preserve">.  </w:t>
      </w:r>
      <w:r w:rsidRPr="00086ABF">
        <w:rPr>
          <w:rFonts w:cstheme="minorHAnsi"/>
          <w:b/>
          <w:u w:val="single"/>
        </w:rPr>
        <w:t>Accidents</w:t>
      </w:r>
      <w:proofErr w:type="gramEnd"/>
      <w:r w:rsidRPr="00086ABF">
        <w:rPr>
          <w:rFonts w:cstheme="minorHAnsi"/>
          <w:b/>
          <w:u w:val="single"/>
        </w:rPr>
        <w:t xml:space="preserve"> or Damages</w:t>
      </w:r>
    </w:p>
    <w:p w14:paraId="7607E5B0" w14:textId="77777777" w:rsidR="000810E2" w:rsidRPr="00CA39A9" w:rsidRDefault="000810E2" w:rsidP="00B95B6E">
      <w:pPr>
        <w:pStyle w:val="ListBullet"/>
        <w:numPr>
          <w:ilvl w:val="0"/>
          <w:numId w:val="0"/>
        </w:numPr>
        <w:jc w:val="both"/>
        <w:rPr>
          <w:rFonts w:cstheme="minorHAnsi"/>
        </w:rPr>
      </w:pPr>
      <w:r w:rsidRPr="00CA39A9">
        <w:rPr>
          <w:rFonts w:cstheme="minorHAnsi"/>
        </w:rPr>
        <w:t xml:space="preserve">Any accidents or damages to the City Center, the Senior Center, and its subsequent rooms being used must be reported to the </w:t>
      </w:r>
      <w:proofErr w:type="gramStart"/>
      <w:r w:rsidRPr="00CA39A9">
        <w:rPr>
          <w:rFonts w:cstheme="minorHAnsi"/>
        </w:rPr>
        <w:t>City</w:t>
      </w:r>
      <w:proofErr w:type="gramEnd"/>
      <w:r w:rsidRPr="00CA39A9">
        <w:rPr>
          <w:rFonts w:cstheme="minorHAnsi"/>
        </w:rPr>
        <w:t xml:space="preserve"> immediately following the Event.  The accidents or damages will be assessed by both parties and rectification redeemed at that </w:t>
      </w:r>
      <w:r w:rsidR="00CA39A9">
        <w:rPr>
          <w:rFonts w:cstheme="minorHAnsi"/>
        </w:rPr>
        <w:t>time.</w:t>
      </w:r>
    </w:p>
    <w:p w14:paraId="28037A23" w14:textId="77777777" w:rsidR="000810E2" w:rsidRPr="00CA39A9" w:rsidRDefault="000810E2" w:rsidP="00AE38AF">
      <w:pPr>
        <w:pStyle w:val="ListBullet"/>
        <w:numPr>
          <w:ilvl w:val="0"/>
          <w:numId w:val="0"/>
        </w:numPr>
        <w:rPr>
          <w:rFonts w:cstheme="minorHAnsi"/>
        </w:rPr>
      </w:pPr>
    </w:p>
    <w:p w14:paraId="28716B74" w14:textId="77777777" w:rsidR="000810E2" w:rsidRPr="00086ABF" w:rsidRDefault="000810E2" w:rsidP="00AE38AF">
      <w:pPr>
        <w:pStyle w:val="ListBullet"/>
        <w:numPr>
          <w:ilvl w:val="0"/>
          <w:numId w:val="0"/>
        </w:numPr>
        <w:rPr>
          <w:rFonts w:cstheme="minorHAnsi"/>
          <w:b/>
        </w:rPr>
      </w:pPr>
      <w:r w:rsidRPr="00086ABF">
        <w:rPr>
          <w:rFonts w:cstheme="minorHAnsi"/>
          <w:b/>
        </w:rPr>
        <w:t>16</w:t>
      </w:r>
      <w:proofErr w:type="gramStart"/>
      <w:r w:rsidRPr="00086ABF">
        <w:rPr>
          <w:rFonts w:cstheme="minorHAnsi"/>
          <w:b/>
        </w:rPr>
        <w:t xml:space="preserve">.  </w:t>
      </w:r>
      <w:r w:rsidRPr="00086ABF">
        <w:rPr>
          <w:rFonts w:cstheme="minorHAnsi"/>
          <w:b/>
          <w:u w:val="single"/>
        </w:rPr>
        <w:t>Personal</w:t>
      </w:r>
      <w:proofErr w:type="gramEnd"/>
      <w:r w:rsidRPr="00086ABF">
        <w:rPr>
          <w:rFonts w:cstheme="minorHAnsi"/>
          <w:b/>
          <w:u w:val="single"/>
        </w:rPr>
        <w:t xml:space="preserve"> Property</w:t>
      </w:r>
    </w:p>
    <w:p w14:paraId="223419B5" w14:textId="77777777" w:rsidR="000810E2" w:rsidRPr="00CA39A9" w:rsidRDefault="000810E2" w:rsidP="00B95B6E">
      <w:pPr>
        <w:pStyle w:val="ListBullet"/>
        <w:numPr>
          <w:ilvl w:val="0"/>
          <w:numId w:val="0"/>
        </w:numPr>
        <w:jc w:val="both"/>
        <w:rPr>
          <w:rFonts w:cstheme="minorHAnsi"/>
        </w:rPr>
      </w:pPr>
      <w:r w:rsidRPr="00CA39A9">
        <w:rPr>
          <w:rFonts w:cstheme="minorHAnsi"/>
        </w:rPr>
        <w:t>There is no temporary or permanent storage for personal or business property belonging to the Customer.  The City will not be responsible for any personal property belonging to the Customer or the Customer’s guests or invitees.  The City will not be responsible for any damage or misplacement of the Customer or Customer invitee’s personal property inside and outside of the City buildings.</w:t>
      </w:r>
    </w:p>
    <w:p w14:paraId="43CB030E" w14:textId="77777777" w:rsidR="000363FA" w:rsidRPr="00CA39A9" w:rsidRDefault="000363FA" w:rsidP="00AE38AF">
      <w:pPr>
        <w:pStyle w:val="ListBullet"/>
        <w:numPr>
          <w:ilvl w:val="0"/>
          <w:numId w:val="0"/>
        </w:numPr>
        <w:rPr>
          <w:rFonts w:cstheme="minorHAnsi"/>
        </w:rPr>
      </w:pPr>
    </w:p>
    <w:p w14:paraId="5E4102CE" w14:textId="77777777" w:rsidR="00C32365" w:rsidRPr="00CA39A9" w:rsidRDefault="00C32365" w:rsidP="00AE38AF">
      <w:pPr>
        <w:pStyle w:val="ListBullet"/>
        <w:numPr>
          <w:ilvl w:val="0"/>
          <w:numId w:val="0"/>
        </w:numPr>
        <w:rPr>
          <w:rFonts w:cstheme="minorHAnsi"/>
        </w:rPr>
      </w:pPr>
    </w:p>
    <w:p w14:paraId="7F15870D" w14:textId="77777777" w:rsidR="00C32365" w:rsidRPr="00CA39A9" w:rsidRDefault="00C32365" w:rsidP="00AE38AF">
      <w:pPr>
        <w:pStyle w:val="ListBullet"/>
        <w:numPr>
          <w:ilvl w:val="0"/>
          <w:numId w:val="0"/>
        </w:numPr>
        <w:rPr>
          <w:rFonts w:cstheme="minorHAnsi"/>
        </w:rPr>
      </w:pPr>
    </w:p>
    <w:p w14:paraId="77EB0557" w14:textId="77777777" w:rsidR="00C32365" w:rsidRPr="00CA39A9" w:rsidRDefault="00C32365" w:rsidP="00AE38AF">
      <w:pPr>
        <w:pStyle w:val="ListBullet"/>
        <w:numPr>
          <w:ilvl w:val="0"/>
          <w:numId w:val="0"/>
        </w:numPr>
        <w:rPr>
          <w:rFonts w:cstheme="minorHAnsi"/>
        </w:rPr>
      </w:pPr>
    </w:p>
    <w:p w14:paraId="0E38D21F" w14:textId="77777777" w:rsidR="00CA39A9" w:rsidRDefault="00CA39A9" w:rsidP="00AE38AF">
      <w:pPr>
        <w:pStyle w:val="ListBullet"/>
        <w:numPr>
          <w:ilvl w:val="0"/>
          <w:numId w:val="0"/>
        </w:numPr>
        <w:rPr>
          <w:rFonts w:cstheme="minorHAnsi"/>
        </w:rPr>
      </w:pPr>
    </w:p>
    <w:p w14:paraId="34E197F3" w14:textId="77777777" w:rsidR="00086ABF" w:rsidRDefault="00086ABF">
      <w:pPr>
        <w:rPr>
          <w:rFonts w:cstheme="minorHAnsi"/>
          <w:b/>
          <w:sz w:val="28"/>
          <w:szCs w:val="28"/>
        </w:rPr>
      </w:pPr>
      <w:r>
        <w:rPr>
          <w:rFonts w:cstheme="minorHAnsi"/>
          <w:b/>
          <w:sz w:val="28"/>
          <w:szCs w:val="28"/>
        </w:rPr>
        <w:br w:type="page"/>
      </w:r>
    </w:p>
    <w:p w14:paraId="4D8F10F4" w14:textId="77777777" w:rsidR="00C32365" w:rsidRPr="00CA39A9" w:rsidRDefault="00C32365" w:rsidP="00AE38AF">
      <w:pPr>
        <w:pStyle w:val="ListBullet"/>
        <w:numPr>
          <w:ilvl w:val="0"/>
          <w:numId w:val="0"/>
        </w:numPr>
        <w:rPr>
          <w:rFonts w:cstheme="minorHAnsi"/>
          <w:b/>
          <w:sz w:val="28"/>
          <w:szCs w:val="28"/>
        </w:rPr>
      </w:pPr>
      <w:r w:rsidRPr="00CA39A9">
        <w:rPr>
          <w:rFonts w:cstheme="minorHAnsi"/>
          <w:b/>
          <w:sz w:val="28"/>
          <w:szCs w:val="28"/>
        </w:rPr>
        <w:lastRenderedPageBreak/>
        <w:t xml:space="preserve">CITY OF FOREST LAKE - ROOM USE </w:t>
      </w:r>
      <w:proofErr w:type="gramStart"/>
      <w:r w:rsidRPr="00CA39A9">
        <w:rPr>
          <w:rFonts w:cstheme="minorHAnsi"/>
          <w:b/>
          <w:sz w:val="28"/>
          <w:szCs w:val="28"/>
        </w:rPr>
        <w:t>APPLICATION</w:t>
      </w:r>
      <w:r w:rsidR="00AE4A42" w:rsidRPr="00CA39A9">
        <w:rPr>
          <w:rFonts w:cstheme="minorHAnsi"/>
          <w:b/>
          <w:sz w:val="28"/>
          <w:szCs w:val="28"/>
        </w:rPr>
        <w:t xml:space="preserve">  -</w:t>
      </w:r>
      <w:proofErr w:type="gramEnd"/>
      <w:r w:rsidR="00AE4A42" w:rsidRPr="00CA39A9">
        <w:rPr>
          <w:rFonts w:cstheme="minorHAnsi"/>
          <w:b/>
          <w:sz w:val="28"/>
          <w:szCs w:val="28"/>
        </w:rPr>
        <w:t xml:space="preserve">  </w:t>
      </w:r>
      <w:r w:rsidR="00AE4A42" w:rsidRPr="00CA39A9">
        <w:rPr>
          <w:rFonts w:cstheme="minorHAnsi"/>
          <w:color w:val="FF0000"/>
          <w:sz w:val="28"/>
          <w:szCs w:val="28"/>
          <w:u w:val="single"/>
        </w:rPr>
        <w:t xml:space="preserve">Please submit this page to the </w:t>
      </w:r>
      <w:proofErr w:type="gramStart"/>
      <w:r w:rsidR="00AE4A42" w:rsidRPr="00CA39A9">
        <w:rPr>
          <w:rFonts w:cstheme="minorHAnsi"/>
          <w:color w:val="FF0000"/>
          <w:sz w:val="28"/>
          <w:szCs w:val="28"/>
          <w:u w:val="single"/>
        </w:rPr>
        <w:t>City</w:t>
      </w:r>
      <w:proofErr w:type="gramEnd"/>
    </w:p>
    <w:p w14:paraId="048A4C04" w14:textId="77777777" w:rsidR="00C32365" w:rsidRPr="00CA39A9" w:rsidRDefault="00C32365" w:rsidP="00AE38AF">
      <w:pPr>
        <w:pStyle w:val="ListBullet"/>
        <w:numPr>
          <w:ilvl w:val="0"/>
          <w:numId w:val="0"/>
        </w:numPr>
        <w:rPr>
          <w:rFonts w:cstheme="minorHAnsi"/>
        </w:rPr>
      </w:pPr>
    </w:p>
    <w:p w14:paraId="4892F418" w14:textId="77777777" w:rsidR="00C32365" w:rsidRPr="00086ABF" w:rsidRDefault="00C32365" w:rsidP="00AE38AF">
      <w:pPr>
        <w:pStyle w:val="ListBullet"/>
        <w:numPr>
          <w:ilvl w:val="0"/>
          <w:numId w:val="0"/>
        </w:numPr>
        <w:rPr>
          <w:rFonts w:cstheme="minorHAnsi"/>
          <w:b/>
          <w:sz w:val="24"/>
        </w:rPr>
      </w:pPr>
      <w:r w:rsidRPr="00086ABF">
        <w:rPr>
          <w:rFonts w:cstheme="minorHAnsi"/>
          <w:b/>
          <w:sz w:val="24"/>
          <w:u w:val="single"/>
        </w:rPr>
        <w:t>Forest Lake Community Senior Center located at</w:t>
      </w:r>
      <w:r w:rsidR="00697572" w:rsidRPr="00086ABF">
        <w:rPr>
          <w:rFonts w:cstheme="minorHAnsi"/>
          <w:b/>
          <w:sz w:val="24"/>
        </w:rPr>
        <w:t>:</w:t>
      </w:r>
      <w:r w:rsidR="00697572" w:rsidRPr="00086ABF">
        <w:rPr>
          <w:rFonts w:cstheme="minorHAnsi"/>
          <w:b/>
          <w:sz w:val="24"/>
        </w:rPr>
        <w:tab/>
      </w:r>
      <w:r w:rsidRPr="00086ABF">
        <w:rPr>
          <w:rFonts w:cstheme="minorHAnsi"/>
          <w:b/>
          <w:sz w:val="24"/>
        </w:rPr>
        <w:t>767 4</w:t>
      </w:r>
      <w:r w:rsidRPr="00086ABF">
        <w:rPr>
          <w:rFonts w:cstheme="minorHAnsi"/>
          <w:b/>
          <w:sz w:val="24"/>
          <w:vertAlign w:val="superscript"/>
        </w:rPr>
        <w:t>th</w:t>
      </w:r>
      <w:r w:rsidRPr="00086ABF">
        <w:rPr>
          <w:rFonts w:cstheme="minorHAnsi"/>
          <w:b/>
          <w:sz w:val="24"/>
        </w:rPr>
        <w:t xml:space="preserve"> St. SW, Forest Lake, MN</w:t>
      </w:r>
    </w:p>
    <w:p w14:paraId="48AB10DD" w14:textId="77777777" w:rsidR="00C32365" w:rsidRPr="00CA39A9" w:rsidRDefault="00C32365" w:rsidP="00AE38AF">
      <w:pPr>
        <w:pStyle w:val="ListBullet"/>
        <w:numPr>
          <w:ilvl w:val="0"/>
          <w:numId w:val="0"/>
        </w:numPr>
        <w:rPr>
          <w:rFonts w:cstheme="minorHAnsi"/>
        </w:rPr>
      </w:pPr>
      <w:r w:rsidRPr="00CA39A9">
        <w:rPr>
          <w:rFonts w:cstheme="minorHAnsi"/>
        </w:rPr>
        <w:t>Conference Room</w:t>
      </w:r>
      <w:r w:rsidRPr="00CA39A9">
        <w:rPr>
          <w:rFonts w:cstheme="minorHAnsi"/>
        </w:rPr>
        <w:tab/>
      </w:r>
      <w:r w:rsidRPr="00CA39A9">
        <w:rPr>
          <w:rFonts w:cstheme="minorHAnsi"/>
        </w:rPr>
        <w:tab/>
      </w:r>
      <w:r w:rsidRPr="00CA39A9">
        <w:rPr>
          <w:rFonts w:cstheme="minorHAnsi"/>
        </w:rPr>
        <w:tab/>
        <w:t>Maximum Capacity – 36</w:t>
      </w:r>
      <w:r w:rsidRPr="00CA39A9">
        <w:rPr>
          <w:rFonts w:cstheme="minorHAnsi"/>
        </w:rPr>
        <w:tab/>
      </w:r>
      <w:r w:rsidR="00CA39A9">
        <w:rPr>
          <w:rFonts w:cstheme="minorHAnsi"/>
        </w:rPr>
        <w:tab/>
      </w:r>
      <w:r w:rsidRPr="00CA39A9">
        <w:rPr>
          <w:rFonts w:cstheme="minorHAnsi"/>
        </w:rPr>
        <w:t>Social Distancing Capacity – 18</w:t>
      </w:r>
    </w:p>
    <w:p w14:paraId="65B2C773" w14:textId="77777777" w:rsidR="00C32365" w:rsidRPr="00CA39A9" w:rsidRDefault="00C32365" w:rsidP="00AE38AF">
      <w:pPr>
        <w:pStyle w:val="ListBullet"/>
        <w:numPr>
          <w:ilvl w:val="0"/>
          <w:numId w:val="0"/>
        </w:numPr>
        <w:rPr>
          <w:rFonts w:cstheme="minorHAnsi"/>
        </w:rPr>
      </w:pPr>
      <w:r w:rsidRPr="00CA39A9">
        <w:rPr>
          <w:rFonts w:cstheme="minorHAnsi"/>
        </w:rPr>
        <w:t>Upstairs Multi-Purpose Room</w:t>
      </w:r>
      <w:r w:rsidRPr="00CA39A9">
        <w:rPr>
          <w:rFonts w:cstheme="minorHAnsi"/>
        </w:rPr>
        <w:tab/>
      </w:r>
      <w:r w:rsidR="00CA39A9">
        <w:rPr>
          <w:rFonts w:cstheme="minorHAnsi"/>
        </w:rPr>
        <w:tab/>
      </w:r>
      <w:r w:rsidRPr="00CA39A9">
        <w:rPr>
          <w:rFonts w:cstheme="minorHAnsi"/>
        </w:rPr>
        <w:t>Maximum Capacity – 120</w:t>
      </w:r>
      <w:r w:rsidRPr="00CA39A9">
        <w:rPr>
          <w:rFonts w:cstheme="minorHAnsi"/>
        </w:rPr>
        <w:tab/>
        <w:t>Social Distancing Capacity – 60</w:t>
      </w:r>
    </w:p>
    <w:p w14:paraId="169A6677" w14:textId="77777777" w:rsidR="00C32365" w:rsidRPr="00CA39A9" w:rsidRDefault="00C32365" w:rsidP="00AE38AF">
      <w:pPr>
        <w:pStyle w:val="ListBullet"/>
        <w:numPr>
          <w:ilvl w:val="0"/>
          <w:numId w:val="0"/>
        </w:numPr>
        <w:rPr>
          <w:rFonts w:cstheme="minorHAnsi"/>
        </w:rPr>
      </w:pPr>
      <w:proofErr w:type="gramStart"/>
      <w:r w:rsidRPr="00CA39A9">
        <w:rPr>
          <w:rFonts w:cstheme="minorHAnsi"/>
        </w:rPr>
        <w:t>Lower Level</w:t>
      </w:r>
      <w:proofErr w:type="gramEnd"/>
      <w:r w:rsidRPr="00CA39A9">
        <w:rPr>
          <w:rFonts w:cstheme="minorHAnsi"/>
        </w:rPr>
        <w:t xml:space="preserve"> Multi-Purpose Room</w:t>
      </w:r>
      <w:r w:rsidRPr="00CA39A9">
        <w:rPr>
          <w:rFonts w:cstheme="minorHAnsi"/>
        </w:rPr>
        <w:tab/>
        <w:t>Maximum Capacity – 75</w:t>
      </w:r>
      <w:r w:rsidRPr="00CA39A9">
        <w:rPr>
          <w:rFonts w:cstheme="minorHAnsi"/>
        </w:rPr>
        <w:tab/>
      </w:r>
      <w:r w:rsidR="00CA39A9">
        <w:rPr>
          <w:rFonts w:cstheme="minorHAnsi"/>
        </w:rPr>
        <w:tab/>
      </w:r>
      <w:r w:rsidRPr="00CA39A9">
        <w:rPr>
          <w:rFonts w:cstheme="minorHAnsi"/>
        </w:rPr>
        <w:t>Social Distancing Capacity –</w:t>
      </w:r>
      <w:r w:rsidR="00AE4A42" w:rsidRPr="00CA39A9">
        <w:rPr>
          <w:rFonts w:cstheme="minorHAnsi"/>
        </w:rPr>
        <w:t xml:space="preserve"> 35</w:t>
      </w:r>
    </w:p>
    <w:p w14:paraId="3C5994FC" w14:textId="77777777" w:rsidR="00C32365" w:rsidRPr="00CA39A9" w:rsidRDefault="00C32365" w:rsidP="00AE38AF">
      <w:pPr>
        <w:pStyle w:val="ListBullet"/>
        <w:numPr>
          <w:ilvl w:val="0"/>
          <w:numId w:val="0"/>
        </w:numPr>
        <w:rPr>
          <w:rFonts w:cstheme="minorHAnsi"/>
        </w:rPr>
      </w:pPr>
    </w:p>
    <w:p w14:paraId="53B55266" w14:textId="77777777" w:rsidR="00C32365" w:rsidRPr="00086ABF" w:rsidRDefault="00C32365" w:rsidP="00AE38AF">
      <w:pPr>
        <w:pStyle w:val="ListBullet"/>
        <w:numPr>
          <w:ilvl w:val="0"/>
          <w:numId w:val="0"/>
        </w:numPr>
        <w:rPr>
          <w:rFonts w:cstheme="minorHAnsi"/>
          <w:b/>
          <w:sz w:val="24"/>
        </w:rPr>
      </w:pPr>
      <w:r w:rsidRPr="00086ABF">
        <w:rPr>
          <w:rFonts w:cstheme="minorHAnsi"/>
          <w:b/>
          <w:sz w:val="24"/>
          <w:u w:val="single"/>
        </w:rPr>
        <w:t>Forest Lake City Center Located at</w:t>
      </w:r>
      <w:r w:rsidRPr="00086ABF">
        <w:rPr>
          <w:rFonts w:cstheme="minorHAnsi"/>
          <w:b/>
          <w:sz w:val="24"/>
        </w:rPr>
        <w:t>:</w:t>
      </w:r>
      <w:r w:rsidRPr="00086ABF">
        <w:rPr>
          <w:rFonts w:cstheme="minorHAnsi"/>
          <w:b/>
          <w:sz w:val="24"/>
        </w:rPr>
        <w:tab/>
      </w:r>
      <w:r w:rsidRPr="00086ABF">
        <w:rPr>
          <w:rFonts w:cstheme="minorHAnsi"/>
          <w:b/>
          <w:sz w:val="24"/>
        </w:rPr>
        <w:tab/>
      </w:r>
      <w:r w:rsidR="00697572" w:rsidRPr="00086ABF">
        <w:rPr>
          <w:rFonts w:cstheme="minorHAnsi"/>
          <w:b/>
          <w:sz w:val="24"/>
        </w:rPr>
        <w:tab/>
      </w:r>
      <w:r w:rsidRPr="00086ABF">
        <w:rPr>
          <w:rFonts w:cstheme="minorHAnsi"/>
          <w:b/>
          <w:sz w:val="24"/>
        </w:rPr>
        <w:t>1408 Lake St. S., Forest Lake, MN</w:t>
      </w:r>
    </w:p>
    <w:p w14:paraId="6E26FE80" w14:textId="77777777" w:rsidR="00C32365" w:rsidRPr="00CA39A9" w:rsidRDefault="00C32365" w:rsidP="00AE38AF">
      <w:pPr>
        <w:pStyle w:val="ListBullet"/>
        <w:numPr>
          <w:ilvl w:val="0"/>
          <w:numId w:val="0"/>
        </w:numPr>
        <w:rPr>
          <w:rFonts w:cstheme="minorHAnsi"/>
        </w:rPr>
      </w:pPr>
      <w:r w:rsidRPr="00CA39A9">
        <w:rPr>
          <w:rFonts w:cstheme="minorHAnsi"/>
        </w:rPr>
        <w:t>Community Room</w:t>
      </w:r>
      <w:r w:rsidRPr="00CA39A9">
        <w:rPr>
          <w:rFonts w:cstheme="minorHAnsi"/>
        </w:rPr>
        <w:tab/>
      </w:r>
      <w:r w:rsidRPr="00CA39A9">
        <w:rPr>
          <w:rFonts w:cstheme="minorHAnsi"/>
        </w:rPr>
        <w:tab/>
      </w:r>
      <w:r w:rsidRPr="00CA39A9">
        <w:rPr>
          <w:rFonts w:cstheme="minorHAnsi"/>
        </w:rPr>
        <w:tab/>
        <w:t>Maximum Capacity – 50</w:t>
      </w:r>
      <w:r w:rsidR="00CA39A9">
        <w:rPr>
          <w:rFonts w:cstheme="minorHAnsi"/>
        </w:rPr>
        <w:tab/>
      </w:r>
      <w:r w:rsidRPr="00CA39A9">
        <w:rPr>
          <w:rFonts w:cstheme="minorHAnsi"/>
        </w:rPr>
        <w:tab/>
        <w:t>Social Distancing Capacity – 25</w:t>
      </w:r>
    </w:p>
    <w:p w14:paraId="68FE6078" w14:textId="77777777" w:rsidR="00C32365" w:rsidRPr="00CA39A9" w:rsidRDefault="00C32365" w:rsidP="00AE38AF">
      <w:pPr>
        <w:pStyle w:val="ListBullet"/>
        <w:numPr>
          <w:ilvl w:val="0"/>
          <w:numId w:val="0"/>
        </w:numPr>
        <w:rPr>
          <w:rFonts w:cstheme="minorHAnsi"/>
        </w:rPr>
      </w:pPr>
      <w:r w:rsidRPr="00CA39A9">
        <w:rPr>
          <w:rFonts w:cstheme="minorHAnsi"/>
        </w:rPr>
        <w:t>Forest Lake Conference Room</w:t>
      </w:r>
      <w:r w:rsidRPr="00CA39A9">
        <w:rPr>
          <w:rFonts w:cstheme="minorHAnsi"/>
        </w:rPr>
        <w:tab/>
      </w:r>
      <w:r w:rsidR="00CA39A9">
        <w:rPr>
          <w:rFonts w:cstheme="minorHAnsi"/>
        </w:rPr>
        <w:tab/>
      </w:r>
      <w:r w:rsidRPr="00CA39A9">
        <w:rPr>
          <w:rFonts w:cstheme="minorHAnsi"/>
        </w:rPr>
        <w:t>Maximum Capacity – 16</w:t>
      </w:r>
      <w:r w:rsidRPr="00CA39A9">
        <w:rPr>
          <w:rFonts w:cstheme="minorHAnsi"/>
        </w:rPr>
        <w:tab/>
      </w:r>
      <w:r w:rsidR="00CA39A9">
        <w:rPr>
          <w:rFonts w:cstheme="minorHAnsi"/>
        </w:rPr>
        <w:tab/>
      </w:r>
      <w:r w:rsidRPr="00CA39A9">
        <w:rPr>
          <w:rFonts w:cstheme="minorHAnsi"/>
        </w:rPr>
        <w:t>Social Distancing Capacity – 8</w:t>
      </w:r>
    </w:p>
    <w:p w14:paraId="01C7D20F" w14:textId="77777777" w:rsidR="00C32365" w:rsidRPr="00CA39A9" w:rsidRDefault="00C32365" w:rsidP="00AE38AF">
      <w:pPr>
        <w:pStyle w:val="ListBullet"/>
        <w:numPr>
          <w:ilvl w:val="0"/>
          <w:numId w:val="0"/>
        </w:numPr>
        <w:rPr>
          <w:rFonts w:cstheme="minorHAnsi"/>
        </w:rPr>
      </w:pPr>
      <w:r w:rsidRPr="00CA39A9">
        <w:rPr>
          <w:rFonts w:cstheme="minorHAnsi"/>
        </w:rPr>
        <w:t>Clear Lake Conference Room</w:t>
      </w:r>
      <w:r w:rsidRPr="00CA39A9">
        <w:rPr>
          <w:rFonts w:cstheme="minorHAnsi"/>
        </w:rPr>
        <w:tab/>
      </w:r>
      <w:r w:rsidRPr="00CA39A9">
        <w:rPr>
          <w:rFonts w:cstheme="minorHAnsi"/>
        </w:rPr>
        <w:tab/>
        <w:t>Maximum Capacity – 12</w:t>
      </w:r>
      <w:r w:rsidR="00CA39A9">
        <w:rPr>
          <w:rFonts w:cstheme="minorHAnsi"/>
        </w:rPr>
        <w:tab/>
      </w:r>
      <w:r w:rsidRPr="00CA39A9">
        <w:rPr>
          <w:rFonts w:cstheme="minorHAnsi"/>
        </w:rPr>
        <w:tab/>
        <w:t>Social Distancing Capacity – 6</w:t>
      </w:r>
    </w:p>
    <w:p w14:paraId="4277F643" w14:textId="77777777" w:rsidR="00086ABF" w:rsidRPr="00CA39A9" w:rsidRDefault="00086ABF" w:rsidP="00AE38AF">
      <w:pPr>
        <w:pStyle w:val="ListBullet"/>
        <w:numPr>
          <w:ilvl w:val="0"/>
          <w:numId w:val="0"/>
        </w:numPr>
        <w:rPr>
          <w:rFonts w:cstheme="minorHAnsi"/>
        </w:rPr>
      </w:pPr>
    </w:p>
    <w:p w14:paraId="0F2F433B" w14:textId="77777777" w:rsidR="00C32365" w:rsidRPr="00CA39A9" w:rsidRDefault="00C32365" w:rsidP="00AE38AF">
      <w:pPr>
        <w:pStyle w:val="ListBullet"/>
        <w:numPr>
          <w:ilvl w:val="0"/>
          <w:numId w:val="0"/>
        </w:numPr>
        <w:pBdr>
          <w:bottom w:val="single" w:sz="12" w:space="1" w:color="auto"/>
        </w:pBdr>
        <w:rPr>
          <w:rFonts w:cstheme="minorHAnsi"/>
        </w:rPr>
      </w:pPr>
    </w:p>
    <w:p w14:paraId="2332EE93" w14:textId="77777777" w:rsidR="00C32365" w:rsidRPr="00CA39A9" w:rsidRDefault="00C32365" w:rsidP="00AE38AF">
      <w:pPr>
        <w:pStyle w:val="ListBullet"/>
        <w:numPr>
          <w:ilvl w:val="0"/>
          <w:numId w:val="0"/>
        </w:numPr>
        <w:rPr>
          <w:rFonts w:cstheme="minorHAnsi"/>
        </w:rPr>
      </w:pPr>
    </w:p>
    <w:p w14:paraId="73F74375" w14:textId="77777777" w:rsidR="00C32365" w:rsidRPr="00CA39A9" w:rsidRDefault="00C32365" w:rsidP="00AE38AF">
      <w:pPr>
        <w:pStyle w:val="ListBullet"/>
        <w:numPr>
          <w:ilvl w:val="0"/>
          <w:numId w:val="0"/>
        </w:numPr>
        <w:rPr>
          <w:rFonts w:cstheme="minorHAnsi"/>
        </w:rPr>
      </w:pPr>
      <w:r w:rsidRPr="00CA39A9">
        <w:rPr>
          <w:rFonts w:cstheme="minorHAnsi"/>
        </w:rPr>
        <w:t>Name of Group / Responsible Party ________________________________________________________</w:t>
      </w:r>
      <w:r w:rsidR="00CA39A9">
        <w:rPr>
          <w:rFonts w:cstheme="minorHAnsi"/>
        </w:rPr>
        <w:t>________</w:t>
      </w:r>
    </w:p>
    <w:p w14:paraId="6FE3D956" w14:textId="77777777" w:rsidR="00C32365" w:rsidRPr="00CA39A9" w:rsidRDefault="00C32365" w:rsidP="00AE38AF">
      <w:pPr>
        <w:pStyle w:val="ListBullet"/>
        <w:numPr>
          <w:ilvl w:val="0"/>
          <w:numId w:val="0"/>
        </w:numPr>
        <w:rPr>
          <w:rFonts w:cstheme="minorHAnsi"/>
        </w:rPr>
      </w:pPr>
    </w:p>
    <w:p w14:paraId="13159F92" w14:textId="77777777" w:rsidR="00C32365" w:rsidRPr="00CA39A9" w:rsidRDefault="00C32365" w:rsidP="00AE38AF">
      <w:pPr>
        <w:pStyle w:val="ListBullet"/>
        <w:numPr>
          <w:ilvl w:val="0"/>
          <w:numId w:val="0"/>
        </w:numPr>
        <w:rPr>
          <w:rFonts w:cstheme="minorHAnsi"/>
        </w:rPr>
      </w:pPr>
      <w:r w:rsidRPr="00CA39A9">
        <w:rPr>
          <w:rFonts w:cstheme="minorHAnsi"/>
        </w:rPr>
        <w:t xml:space="preserve">Phone Number </w:t>
      </w:r>
      <w:r w:rsidR="00697572">
        <w:rPr>
          <w:rFonts w:cstheme="minorHAnsi"/>
          <w:b/>
        </w:rPr>
        <w:t>AND</w:t>
      </w:r>
      <w:r w:rsidRPr="00CA39A9">
        <w:rPr>
          <w:rFonts w:cstheme="minorHAnsi"/>
        </w:rPr>
        <w:t xml:space="preserve"> Ema</w:t>
      </w:r>
      <w:r w:rsidR="00697572">
        <w:rPr>
          <w:rFonts w:cstheme="minorHAnsi"/>
        </w:rPr>
        <w:t>il Address ____________________</w:t>
      </w:r>
      <w:r w:rsidRPr="00CA39A9">
        <w:rPr>
          <w:rFonts w:cstheme="minorHAnsi"/>
        </w:rPr>
        <w:t>____________________________________</w:t>
      </w:r>
      <w:r w:rsidR="00CA39A9">
        <w:rPr>
          <w:rFonts w:cstheme="minorHAnsi"/>
        </w:rPr>
        <w:t>________</w:t>
      </w:r>
    </w:p>
    <w:p w14:paraId="3F976A19" w14:textId="77777777" w:rsidR="00C32365" w:rsidRPr="00CA39A9" w:rsidRDefault="00C32365" w:rsidP="00AE38AF">
      <w:pPr>
        <w:pStyle w:val="ListBullet"/>
        <w:numPr>
          <w:ilvl w:val="0"/>
          <w:numId w:val="0"/>
        </w:numPr>
        <w:rPr>
          <w:rFonts w:cstheme="minorHAnsi"/>
        </w:rPr>
      </w:pPr>
    </w:p>
    <w:p w14:paraId="2ECE148E" w14:textId="77777777" w:rsidR="00C32365" w:rsidRPr="00CA39A9" w:rsidRDefault="00C32365" w:rsidP="00AE38AF">
      <w:pPr>
        <w:pStyle w:val="ListBullet"/>
        <w:numPr>
          <w:ilvl w:val="0"/>
          <w:numId w:val="0"/>
        </w:numPr>
        <w:rPr>
          <w:rFonts w:cstheme="minorHAnsi"/>
        </w:rPr>
      </w:pPr>
      <w:r w:rsidRPr="00CA39A9">
        <w:rPr>
          <w:rFonts w:cstheme="minorHAnsi"/>
        </w:rPr>
        <w:t xml:space="preserve">Location and Room </w:t>
      </w:r>
      <w:r w:rsidR="00AE4A42" w:rsidRPr="00CA39A9">
        <w:rPr>
          <w:rFonts w:cstheme="minorHAnsi"/>
        </w:rPr>
        <w:t>Needed (see a</w:t>
      </w:r>
      <w:r w:rsidRPr="00CA39A9">
        <w:rPr>
          <w:rFonts w:cstheme="minorHAnsi"/>
        </w:rPr>
        <w:t>bove) ____________________________________________________</w:t>
      </w:r>
      <w:r w:rsidR="00CA39A9">
        <w:rPr>
          <w:rFonts w:cstheme="minorHAnsi"/>
        </w:rPr>
        <w:t>________</w:t>
      </w:r>
    </w:p>
    <w:p w14:paraId="32F74C66" w14:textId="77777777" w:rsidR="00C32365" w:rsidRPr="00CA39A9" w:rsidRDefault="00C32365" w:rsidP="00AE38AF">
      <w:pPr>
        <w:pStyle w:val="ListBullet"/>
        <w:numPr>
          <w:ilvl w:val="0"/>
          <w:numId w:val="0"/>
        </w:numPr>
        <w:rPr>
          <w:rFonts w:cstheme="minorHAnsi"/>
        </w:rPr>
      </w:pPr>
    </w:p>
    <w:p w14:paraId="543AC377" w14:textId="77777777" w:rsidR="00C32365" w:rsidRDefault="00C32365" w:rsidP="00AE38AF">
      <w:pPr>
        <w:pStyle w:val="ListBullet"/>
        <w:numPr>
          <w:ilvl w:val="0"/>
          <w:numId w:val="0"/>
        </w:numPr>
        <w:rPr>
          <w:rFonts w:cstheme="minorHAnsi"/>
        </w:rPr>
      </w:pPr>
      <w:r w:rsidRPr="00CA39A9">
        <w:rPr>
          <w:rFonts w:cstheme="minorHAnsi"/>
        </w:rPr>
        <w:t>Date and Time (start</w:t>
      </w:r>
      <w:r w:rsidR="00697572">
        <w:rPr>
          <w:rFonts w:cstheme="minorHAnsi"/>
        </w:rPr>
        <w:t xml:space="preserve"> time and ending time – includes</w:t>
      </w:r>
      <w:r w:rsidRPr="00CA39A9">
        <w:rPr>
          <w:rFonts w:cstheme="minorHAnsi"/>
        </w:rPr>
        <w:t xml:space="preserve"> set up and clean up) </w:t>
      </w:r>
      <w:r w:rsidR="00CA39A9">
        <w:rPr>
          <w:rFonts w:cstheme="minorHAnsi"/>
        </w:rPr>
        <w:t>________________________________</w:t>
      </w:r>
    </w:p>
    <w:p w14:paraId="6D6980F9" w14:textId="77777777" w:rsidR="00CA39A9" w:rsidRPr="00CA39A9" w:rsidRDefault="00CA39A9" w:rsidP="00AE38AF">
      <w:pPr>
        <w:pStyle w:val="ListBullet"/>
        <w:numPr>
          <w:ilvl w:val="0"/>
          <w:numId w:val="0"/>
        </w:numPr>
        <w:rPr>
          <w:rFonts w:cstheme="minorHAnsi"/>
        </w:rPr>
      </w:pPr>
    </w:p>
    <w:p w14:paraId="0385BB02" w14:textId="77777777" w:rsidR="00C32365" w:rsidRPr="00CA39A9" w:rsidRDefault="00C32365" w:rsidP="00AE38AF">
      <w:pPr>
        <w:pStyle w:val="ListBullet"/>
        <w:numPr>
          <w:ilvl w:val="0"/>
          <w:numId w:val="0"/>
        </w:numPr>
        <w:rPr>
          <w:rFonts w:cstheme="minorHAnsi"/>
        </w:rPr>
      </w:pPr>
      <w:r w:rsidRPr="00CA39A9">
        <w:rPr>
          <w:rFonts w:cstheme="minorHAnsi"/>
        </w:rPr>
        <w:t>_____________________________________________________________________________________</w:t>
      </w:r>
      <w:r w:rsidR="00CA39A9">
        <w:rPr>
          <w:rFonts w:cstheme="minorHAnsi"/>
        </w:rPr>
        <w:t>________</w:t>
      </w:r>
    </w:p>
    <w:p w14:paraId="3C63FA98" w14:textId="77777777" w:rsidR="00C32365" w:rsidRPr="00CA39A9" w:rsidRDefault="00C32365" w:rsidP="00AE38AF">
      <w:pPr>
        <w:pStyle w:val="ListBullet"/>
        <w:numPr>
          <w:ilvl w:val="0"/>
          <w:numId w:val="0"/>
        </w:numPr>
        <w:rPr>
          <w:rFonts w:cstheme="minorHAnsi"/>
        </w:rPr>
      </w:pPr>
    </w:p>
    <w:p w14:paraId="62915BE7" w14:textId="77777777" w:rsidR="00C32365" w:rsidRPr="00CA39A9" w:rsidRDefault="00C32365" w:rsidP="00AE38AF">
      <w:pPr>
        <w:pStyle w:val="ListBullet"/>
        <w:numPr>
          <w:ilvl w:val="0"/>
          <w:numId w:val="0"/>
        </w:numPr>
        <w:rPr>
          <w:rFonts w:cstheme="minorHAnsi"/>
        </w:rPr>
      </w:pPr>
      <w:r w:rsidRPr="00CA39A9">
        <w:rPr>
          <w:rFonts w:cstheme="minorHAnsi"/>
        </w:rPr>
        <w:t>Size of Group (number of guests) __________________________________________________________</w:t>
      </w:r>
      <w:r w:rsidR="00CA39A9">
        <w:rPr>
          <w:rFonts w:cstheme="minorHAnsi"/>
        </w:rPr>
        <w:t>________</w:t>
      </w:r>
    </w:p>
    <w:p w14:paraId="7D7FA014" w14:textId="77777777" w:rsidR="00C32365" w:rsidRPr="00CA39A9" w:rsidRDefault="00C32365" w:rsidP="00AE38AF">
      <w:pPr>
        <w:pStyle w:val="ListBullet"/>
        <w:numPr>
          <w:ilvl w:val="0"/>
          <w:numId w:val="0"/>
        </w:numPr>
        <w:rPr>
          <w:rFonts w:cstheme="minorHAnsi"/>
        </w:rPr>
      </w:pPr>
    </w:p>
    <w:p w14:paraId="242D2670" w14:textId="77777777" w:rsidR="00AE4A42" w:rsidRPr="00CA39A9" w:rsidRDefault="00AE4A42" w:rsidP="00AE38AF">
      <w:pPr>
        <w:pStyle w:val="ListBullet"/>
        <w:numPr>
          <w:ilvl w:val="0"/>
          <w:numId w:val="0"/>
        </w:numPr>
        <w:rPr>
          <w:rFonts w:cstheme="minorHAnsi"/>
        </w:rPr>
      </w:pPr>
      <w:r w:rsidRPr="00CA39A9">
        <w:rPr>
          <w:rFonts w:cstheme="minorHAnsi"/>
        </w:rPr>
        <w:t>Room Set Up Requests (classroom, roundtable, horseshoe U-shaped) ____________________________</w:t>
      </w:r>
      <w:r w:rsidR="00CA39A9">
        <w:rPr>
          <w:rFonts w:cstheme="minorHAnsi"/>
        </w:rPr>
        <w:t>________</w:t>
      </w:r>
    </w:p>
    <w:p w14:paraId="7328643C" w14:textId="77777777" w:rsidR="00AE4A42" w:rsidRPr="00CA39A9" w:rsidRDefault="00AE4A42" w:rsidP="00AE38AF">
      <w:pPr>
        <w:pStyle w:val="ListBullet"/>
        <w:numPr>
          <w:ilvl w:val="0"/>
          <w:numId w:val="0"/>
        </w:numPr>
        <w:rPr>
          <w:rFonts w:cstheme="minorHAnsi"/>
        </w:rPr>
      </w:pPr>
    </w:p>
    <w:p w14:paraId="6F9A51EC" w14:textId="77777777" w:rsidR="00AE4A42" w:rsidRPr="00CA39A9" w:rsidRDefault="00AE4A42" w:rsidP="00AE38AF">
      <w:pPr>
        <w:pStyle w:val="ListBullet"/>
        <w:numPr>
          <w:ilvl w:val="0"/>
          <w:numId w:val="0"/>
        </w:numPr>
        <w:rPr>
          <w:rFonts w:cstheme="minorHAnsi"/>
        </w:rPr>
      </w:pPr>
      <w:r w:rsidRPr="00CA39A9">
        <w:rPr>
          <w:rFonts w:cstheme="minorHAnsi"/>
        </w:rPr>
        <w:t>_____________________________________________________________________________________</w:t>
      </w:r>
      <w:r w:rsidR="00CA39A9">
        <w:rPr>
          <w:rFonts w:cstheme="minorHAnsi"/>
        </w:rPr>
        <w:t>________</w:t>
      </w:r>
    </w:p>
    <w:p w14:paraId="0E45BBF4" w14:textId="77777777" w:rsidR="00AE4A42" w:rsidRPr="00CA39A9" w:rsidRDefault="00AE4A42" w:rsidP="00AE38AF">
      <w:pPr>
        <w:pStyle w:val="ListBullet"/>
        <w:numPr>
          <w:ilvl w:val="0"/>
          <w:numId w:val="0"/>
        </w:numPr>
        <w:rPr>
          <w:rFonts w:cstheme="minorHAnsi"/>
        </w:rPr>
      </w:pPr>
    </w:p>
    <w:p w14:paraId="244844CD" w14:textId="77777777" w:rsidR="00AE4A42" w:rsidRPr="00CA39A9" w:rsidRDefault="00AE4A42" w:rsidP="00AE38AF">
      <w:pPr>
        <w:pStyle w:val="ListBullet"/>
        <w:numPr>
          <w:ilvl w:val="0"/>
          <w:numId w:val="0"/>
        </w:numPr>
        <w:rPr>
          <w:rFonts w:cstheme="minorHAnsi"/>
        </w:rPr>
      </w:pPr>
      <w:r w:rsidRPr="00CA39A9">
        <w:rPr>
          <w:rFonts w:cstheme="minorHAnsi"/>
        </w:rPr>
        <w:t>Room Needs (easel, white board, markers, kitchen use (Senior Center only), etc.) ___________________</w:t>
      </w:r>
      <w:r w:rsidR="00CA39A9">
        <w:rPr>
          <w:rFonts w:cstheme="minorHAnsi"/>
        </w:rPr>
        <w:t>________</w:t>
      </w:r>
      <w:r w:rsidRPr="00CA39A9">
        <w:rPr>
          <w:rFonts w:cstheme="minorHAnsi"/>
        </w:rPr>
        <w:br/>
      </w:r>
    </w:p>
    <w:p w14:paraId="0384390E" w14:textId="77777777" w:rsidR="00AE4A42" w:rsidRPr="00CA39A9" w:rsidRDefault="00AE4A42" w:rsidP="00AE38AF">
      <w:pPr>
        <w:pStyle w:val="ListBullet"/>
        <w:numPr>
          <w:ilvl w:val="0"/>
          <w:numId w:val="0"/>
        </w:numPr>
        <w:rPr>
          <w:rFonts w:cstheme="minorHAnsi"/>
        </w:rPr>
      </w:pPr>
      <w:r w:rsidRPr="00CA39A9">
        <w:rPr>
          <w:rFonts w:cstheme="minorHAnsi"/>
        </w:rPr>
        <w:t>_____________________________________________________________________________________</w:t>
      </w:r>
      <w:r w:rsidR="00CA39A9">
        <w:rPr>
          <w:rFonts w:cstheme="minorHAnsi"/>
        </w:rPr>
        <w:t>________</w:t>
      </w:r>
    </w:p>
    <w:p w14:paraId="028D73A1" w14:textId="77777777" w:rsidR="00AE4A42" w:rsidRPr="00CA39A9" w:rsidRDefault="00AE4A42" w:rsidP="00AE38AF">
      <w:pPr>
        <w:pStyle w:val="ListBullet"/>
        <w:numPr>
          <w:ilvl w:val="0"/>
          <w:numId w:val="0"/>
        </w:numPr>
        <w:rPr>
          <w:rFonts w:cstheme="minorHAnsi"/>
        </w:rPr>
      </w:pPr>
    </w:p>
    <w:p w14:paraId="07999B0B" w14:textId="77777777" w:rsidR="00AE4A42" w:rsidRPr="00CA39A9" w:rsidRDefault="00AE4A42" w:rsidP="00AE38AF">
      <w:pPr>
        <w:pStyle w:val="ListBullet"/>
        <w:numPr>
          <w:ilvl w:val="0"/>
          <w:numId w:val="0"/>
        </w:numPr>
        <w:rPr>
          <w:rFonts w:cstheme="minorHAnsi"/>
          <w:i/>
        </w:rPr>
      </w:pPr>
      <w:r w:rsidRPr="00CA39A9">
        <w:rPr>
          <w:rFonts w:cstheme="minorHAnsi"/>
          <w:i/>
        </w:rPr>
        <w:t xml:space="preserve">I, the Customer, understand the City of Forest Lake Room Use and Regulations </w:t>
      </w:r>
      <w:r w:rsidR="00697572">
        <w:rPr>
          <w:rFonts w:cstheme="minorHAnsi"/>
          <w:i/>
        </w:rPr>
        <w:t xml:space="preserve">Policy as it has been written and </w:t>
      </w:r>
      <w:r w:rsidRPr="00CA39A9">
        <w:rPr>
          <w:rFonts w:cstheme="minorHAnsi"/>
          <w:i/>
        </w:rPr>
        <w:t>I agree</w:t>
      </w:r>
      <w:r w:rsidR="00500AA4">
        <w:rPr>
          <w:rFonts w:cstheme="minorHAnsi"/>
          <w:i/>
        </w:rPr>
        <w:t xml:space="preserve"> to the terms of the Policy.  I </w:t>
      </w:r>
      <w:r w:rsidRPr="00CA39A9">
        <w:rPr>
          <w:rFonts w:cstheme="minorHAnsi"/>
          <w:i/>
        </w:rPr>
        <w:t xml:space="preserve">agree to pay the </w:t>
      </w:r>
      <w:r w:rsidR="00500AA4">
        <w:rPr>
          <w:rFonts w:cstheme="minorHAnsi"/>
          <w:i/>
        </w:rPr>
        <w:t xml:space="preserve">applicable </w:t>
      </w:r>
      <w:r w:rsidRPr="00CA39A9">
        <w:rPr>
          <w:rFonts w:cstheme="minorHAnsi"/>
          <w:i/>
        </w:rPr>
        <w:t xml:space="preserve">required fees </w:t>
      </w:r>
      <w:r w:rsidR="00CA39A9" w:rsidRPr="00CA39A9">
        <w:rPr>
          <w:rFonts w:cstheme="minorHAnsi"/>
          <w:i/>
        </w:rPr>
        <w:t xml:space="preserve">of </w:t>
      </w:r>
      <w:r w:rsidR="00CA39A9" w:rsidRPr="00CA39A9">
        <w:rPr>
          <w:rFonts w:cstheme="minorHAnsi"/>
          <w:b/>
          <w:i/>
        </w:rPr>
        <w:t xml:space="preserve">$50.00 per hour </w:t>
      </w:r>
      <w:r w:rsidR="00500AA4">
        <w:rPr>
          <w:rFonts w:cstheme="minorHAnsi"/>
          <w:b/>
          <w:i/>
        </w:rPr>
        <w:t xml:space="preserve">for residents; $75 per hour for non-residents, </w:t>
      </w:r>
      <w:r w:rsidR="00CA39A9" w:rsidRPr="00CA39A9">
        <w:rPr>
          <w:rFonts w:cstheme="minorHAnsi"/>
          <w:b/>
          <w:i/>
        </w:rPr>
        <w:t>with a three (3) hour minimum</w:t>
      </w:r>
      <w:r w:rsidR="00B17A45">
        <w:rPr>
          <w:rFonts w:cstheme="minorHAnsi"/>
          <w:b/>
          <w:i/>
        </w:rPr>
        <w:t>,</w:t>
      </w:r>
      <w:r w:rsidR="00CA39A9" w:rsidRPr="00B17A45">
        <w:rPr>
          <w:rFonts w:cstheme="minorHAnsi"/>
          <w:b/>
          <w:i/>
        </w:rPr>
        <w:t xml:space="preserve"> </w:t>
      </w:r>
      <w:r w:rsidR="00B17A45" w:rsidRPr="00B17A45">
        <w:rPr>
          <w:rFonts w:cstheme="minorHAnsi"/>
          <w:b/>
          <w:i/>
        </w:rPr>
        <w:t>and a $150.00 refundable deposit per rental</w:t>
      </w:r>
      <w:r w:rsidR="00B17A45">
        <w:rPr>
          <w:rFonts w:cstheme="minorHAnsi"/>
          <w:i/>
        </w:rPr>
        <w:t xml:space="preserve"> </w:t>
      </w:r>
      <w:r w:rsidRPr="00CA39A9">
        <w:rPr>
          <w:rFonts w:cstheme="minorHAnsi"/>
          <w:i/>
        </w:rPr>
        <w:t>as per the fee</w:t>
      </w:r>
      <w:r w:rsidR="00500AA4">
        <w:rPr>
          <w:rFonts w:cstheme="minorHAnsi"/>
          <w:i/>
        </w:rPr>
        <w:t xml:space="preserve"> schedule written in the Policy and the City Ordinance.</w:t>
      </w:r>
    </w:p>
    <w:p w14:paraId="2ADDA747" w14:textId="77777777" w:rsidR="00CA39A9" w:rsidRPr="00CA39A9" w:rsidRDefault="00CA39A9" w:rsidP="00AE38AF">
      <w:pPr>
        <w:pStyle w:val="ListBullet"/>
        <w:numPr>
          <w:ilvl w:val="0"/>
          <w:numId w:val="0"/>
        </w:numPr>
        <w:rPr>
          <w:rFonts w:cstheme="minorHAnsi"/>
        </w:rPr>
      </w:pPr>
    </w:p>
    <w:p w14:paraId="146714B2" w14:textId="77777777" w:rsidR="00AE4A42" w:rsidRPr="00CA39A9" w:rsidRDefault="00AE4A42" w:rsidP="00AE38AF">
      <w:pPr>
        <w:pStyle w:val="ListBullet"/>
        <w:numPr>
          <w:ilvl w:val="0"/>
          <w:numId w:val="0"/>
        </w:numPr>
        <w:rPr>
          <w:rFonts w:cstheme="minorHAnsi"/>
        </w:rPr>
      </w:pPr>
    </w:p>
    <w:p w14:paraId="5191A6F3" w14:textId="77777777" w:rsidR="00AE4A42" w:rsidRPr="00CA39A9" w:rsidRDefault="00AE4A42" w:rsidP="00AE38AF">
      <w:pPr>
        <w:pStyle w:val="ListBullet"/>
        <w:numPr>
          <w:ilvl w:val="0"/>
          <w:numId w:val="0"/>
        </w:numPr>
        <w:rPr>
          <w:rFonts w:cstheme="minorHAnsi"/>
        </w:rPr>
      </w:pPr>
      <w:r w:rsidRPr="00CA39A9">
        <w:rPr>
          <w:rFonts w:cstheme="minorHAnsi"/>
        </w:rPr>
        <w:t>______________________________________________</w:t>
      </w:r>
      <w:proofErr w:type="gramStart"/>
      <w:r w:rsidRPr="00CA39A9">
        <w:rPr>
          <w:rFonts w:cstheme="minorHAnsi"/>
        </w:rPr>
        <w:t>_</w:t>
      </w:r>
      <w:r w:rsidR="00CA39A9">
        <w:rPr>
          <w:rFonts w:cstheme="minorHAnsi"/>
        </w:rPr>
        <w:t>_____</w:t>
      </w:r>
      <w:r w:rsidR="00CA39A9">
        <w:rPr>
          <w:rFonts w:cstheme="minorHAnsi"/>
        </w:rPr>
        <w:tab/>
      </w:r>
      <w:r w:rsidR="00CA39A9">
        <w:rPr>
          <w:rFonts w:cstheme="minorHAnsi"/>
        </w:rPr>
        <w:tab/>
      </w:r>
      <w:proofErr w:type="gramEnd"/>
      <w:r w:rsidR="00CA39A9">
        <w:rPr>
          <w:rFonts w:cstheme="minorHAnsi"/>
        </w:rPr>
        <w:t>___________________________</w:t>
      </w:r>
    </w:p>
    <w:p w14:paraId="5BBE95E6" w14:textId="77777777" w:rsidR="00AE4A42" w:rsidRDefault="00AE4A42" w:rsidP="00AE38AF">
      <w:pPr>
        <w:pStyle w:val="ListBullet"/>
        <w:numPr>
          <w:ilvl w:val="0"/>
          <w:numId w:val="0"/>
        </w:numPr>
        <w:rPr>
          <w:rFonts w:cstheme="minorHAnsi"/>
          <w:sz w:val="24"/>
          <w:szCs w:val="24"/>
        </w:rPr>
      </w:pPr>
      <w:r w:rsidRPr="00CA39A9">
        <w:rPr>
          <w:rFonts w:cstheme="minorHAnsi"/>
        </w:rPr>
        <w:t>Customer Signature</w:t>
      </w:r>
      <w:r w:rsidRPr="00CA39A9">
        <w:rPr>
          <w:rFonts w:cstheme="minorHAnsi"/>
        </w:rPr>
        <w:tab/>
      </w:r>
      <w:r w:rsidRPr="00CA39A9">
        <w:rPr>
          <w:rFonts w:cstheme="minorHAnsi"/>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86ABF">
        <w:rPr>
          <w:rFonts w:cstheme="minorHAnsi"/>
          <w:sz w:val="24"/>
          <w:szCs w:val="24"/>
        </w:rPr>
        <w:tab/>
      </w:r>
      <w:r>
        <w:rPr>
          <w:rFonts w:cstheme="minorHAnsi"/>
          <w:sz w:val="24"/>
          <w:szCs w:val="24"/>
        </w:rPr>
        <w:t>Date</w:t>
      </w:r>
    </w:p>
    <w:p w14:paraId="1A08EF1A" w14:textId="77777777" w:rsidR="00E832C5" w:rsidRDefault="00E832C5" w:rsidP="00AE38AF">
      <w:pPr>
        <w:pStyle w:val="ListBullet"/>
        <w:numPr>
          <w:ilvl w:val="0"/>
          <w:numId w:val="0"/>
        </w:numPr>
        <w:rPr>
          <w:rFonts w:cstheme="minorHAnsi"/>
          <w:sz w:val="24"/>
          <w:szCs w:val="24"/>
        </w:rPr>
      </w:pPr>
    </w:p>
    <w:p w14:paraId="129C280F" w14:textId="77777777" w:rsidR="00823AE5" w:rsidRDefault="00E832C5" w:rsidP="00E832C5">
      <w:pPr>
        <w:pStyle w:val="ListBullet"/>
        <w:numPr>
          <w:ilvl w:val="0"/>
          <w:numId w:val="0"/>
        </w:numPr>
        <w:ind w:left="360"/>
        <w:rPr>
          <w:rFonts w:cstheme="minorHAnsi"/>
          <w:b/>
          <w:bCs/>
          <w:i/>
          <w:iCs/>
        </w:rPr>
      </w:pPr>
      <w:r w:rsidRPr="00E832C5">
        <w:rPr>
          <w:rFonts w:cstheme="minorHAnsi"/>
          <w:b/>
          <w:bCs/>
          <w:i/>
          <w:iCs/>
        </w:rPr>
        <w:t xml:space="preserve">Please remit Senior Center reservation requests to: Jill Green, 767th St SW, Forest Lake, MN 55025 or </w:t>
      </w:r>
    </w:p>
    <w:p w14:paraId="69A8365B" w14:textId="1F0B6130" w:rsidR="00E832C5" w:rsidRPr="00E832C5" w:rsidRDefault="00E832C5" w:rsidP="00E832C5">
      <w:pPr>
        <w:pStyle w:val="ListBullet"/>
        <w:numPr>
          <w:ilvl w:val="0"/>
          <w:numId w:val="0"/>
        </w:numPr>
        <w:ind w:left="360"/>
        <w:rPr>
          <w:rFonts w:cstheme="minorHAnsi"/>
          <w:b/>
          <w:bCs/>
          <w:i/>
          <w:iCs/>
        </w:rPr>
      </w:pPr>
      <w:r w:rsidRPr="00E832C5">
        <w:rPr>
          <w:rFonts w:cstheme="minorHAnsi"/>
          <w:b/>
          <w:bCs/>
          <w:i/>
          <w:iCs/>
        </w:rPr>
        <w:t xml:space="preserve">via email to </w:t>
      </w:r>
      <w:hyperlink r:id="rId9" w:history="1">
        <w:r w:rsidRPr="00E832C5">
          <w:rPr>
            <w:rStyle w:val="Hyperlink"/>
            <w:rFonts w:cstheme="minorHAnsi"/>
            <w:b/>
            <w:bCs/>
            <w:i/>
            <w:iCs/>
          </w:rPr>
          <w:t>Jill.Green@ci.forest-lake.mn.us</w:t>
        </w:r>
      </w:hyperlink>
      <w:r w:rsidRPr="00E832C5">
        <w:rPr>
          <w:rFonts w:cstheme="minorHAnsi"/>
          <w:b/>
          <w:bCs/>
          <w:i/>
          <w:iCs/>
        </w:rPr>
        <w:t xml:space="preserve"> or call Jill with Senior Center questions at 651-464-5833</w:t>
      </w:r>
    </w:p>
    <w:p w14:paraId="559B5EED" w14:textId="77777777" w:rsidR="00E832C5" w:rsidRPr="00086ABF" w:rsidRDefault="00E832C5" w:rsidP="00AE38AF">
      <w:pPr>
        <w:pStyle w:val="ListBullet"/>
        <w:numPr>
          <w:ilvl w:val="0"/>
          <w:numId w:val="0"/>
        </w:numPr>
        <w:rPr>
          <w:rFonts w:cstheme="minorHAnsi"/>
        </w:rPr>
      </w:pPr>
    </w:p>
    <w:sectPr w:rsidR="00E832C5" w:rsidRPr="00086ABF" w:rsidSect="00C32365">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7385" w14:textId="77777777" w:rsidR="00D35331" w:rsidRDefault="00D35331" w:rsidP="00CB266A">
      <w:pPr>
        <w:spacing w:after="0" w:line="240" w:lineRule="auto"/>
      </w:pPr>
      <w:r>
        <w:separator/>
      </w:r>
    </w:p>
  </w:endnote>
  <w:endnote w:type="continuationSeparator" w:id="0">
    <w:p w14:paraId="436A5791" w14:textId="77777777" w:rsidR="00D35331" w:rsidRDefault="00D35331" w:rsidP="00CB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4192" w14:textId="77777777" w:rsidR="001B0139" w:rsidRDefault="001B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D0AF" w14:textId="77777777" w:rsidR="00CB266A" w:rsidRDefault="00CB266A">
    <w:pPr>
      <w:pStyle w:val="Footer"/>
    </w:pPr>
    <w:r w:rsidRPr="0047014C">
      <w:rPr>
        <w:color w:val="C4BC96"/>
        <w:sz w:val="20"/>
        <w:szCs w:val="20"/>
      </w:rPr>
      <w:t xml:space="preserve">1408 Lake Street South </w:t>
    </w:r>
    <w:r w:rsidR="00E477E5" w:rsidRPr="0047014C">
      <w:rPr>
        <w:color w:val="C4BC96"/>
        <w:sz w:val="20"/>
        <w:szCs w:val="20"/>
      </w:rPr>
      <w:t>| Forest Lake MN 55025 | 651.464</w:t>
    </w:r>
    <w:r w:rsidRPr="0047014C">
      <w:rPr>
        <w:color w:val="C4BC96"/>
        <w:sz w:val="20"/>
        <w:szCs w:val="20"/>
      </w:rPr>
      <w:t>.3550 | Fax 651.464.6874 | www.ci.forest-lake.mn.us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BF0D" w14:textId="77777777" w:rsidR="00CB266A" w:rsidRPr="0047014C" w:rsidRDefault="00CB266A">
    <w:pPr>
      <w:pStyle w:val="Footer"/>
      <w:rPr>
        <w:color w:val="C4BC96"/>
        <w:sz w:val="20"/>
        <w:szCs w:val="20"/>
      </w:rPr>
    </w:pPr>
    <w:r w:rsidRPr="0047014C">
      <w:rPr>
        <w:color w:val="C4BC96"/>
        <w:sz w:val="20"/>
        <w:szCs w:val="20"/>
      </w:rPr>
      <w:t xml:space="preserve">1408 Lake Street South </w:t>
    </w:r>
    <w:r w:rsidR="00E477E5" w:rsidRPr="0047014C">
      <w:rPr>
        <w:color w:val="C4BC96"/>
        <w:sz w:val="20"/>
        <w:szCs w:val="20"/>
      </w:rPr>
      <w:t>| Forest Lake MN 55025 | 651.464</w:t>
    </w:r>
    <w:r w:rsidRPr="0047014C">
      <w:rPr>
        <w:color w:val="C4BC96"/>
        <w:sz w:val="20"/>
        <w:szCs w:val="20"/>
      </w:rPr>
      <w:t>.3550 | Fax 651.464.6874 | www.ci.forest-lake.mn.us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DFF8" w14:textId="77777777" w:rsidR="00D35331" w:rsidRDefault="00D35331" w:rsidP="00CB266A">
      <w:pPr>
        <w:spacing w:after="0" w:line="240" w:lineRule="auto"/>
      </w:pPr>
      <w:r>
        <w:separator/>
      </w:r>
    </w:p>
  </w:footnote>
  <w:footnote w:type="continuationSeparator" w:id="0">
    <w:p w14:paraId="6387FF39" w14:textId="77777777" w:rsidR="00D35331" w:rsidRDefault="00D35331" w:rsidP="00CB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95CE" w14:textId="77777777" w:rsidR="001B0139" w:rsidRDefault="001B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AEF" w14:textId="77777777" w:rsidR="00CB266A" w:rsidRDefault="00B95B6E">
    <w:pPr>
      <w:pStyle w:val="Header"/>
      <w:jc w:val="right"/>
    </w:pPr>
    <w:sdt>
      <w:sdtPr>
        <w:id w:val="2049794962"/>
        <w:docPartObj>
          <w:docPartGallery w:val="Page Numbers (Top of Page)"/>
          <w:docPartUnique/>
        </w:docPartObj>
      </w:sdtPr>
      <w:sdtEndPr>
        <w:rPr>
          <w:noProof/>
        </w:rPr>
      </w:sdtEndPr>
      <w:sdtContent>
        <w:r w:rsidR="00CB266A">
          <w:fldChar w:fldCharType="begin"/>
        </w:r>
        <w:r w:rsidR="00CB266A">
          <w:instrText xml:space="preserve"> PAGE   \* MERGEFORMAT </w:instrText>
        </w:r>
        <w:r w:rsidR="00CB266A">
          <w:fldChar w:fldCharType="separate"/>
        </w:r>
        <w:r w:rsidR="00E57C61">
          <w:rPr>
            <w:noProof/>
          </w:rPr>
          <w:t>4</w:t>
        </w:r>
        <w:r w:rsidR="00CB266A">
          <w:rPr>
            <w:noProof/>
          </w:rPr>
          <w:fldChar w:fldCharType="end"/>
        </w:r>
      </w:sdtContent>
    </w:sdt>
  </w:p>
  <w:p w14:paraId="30913A02" w14:textId="77777777" w:rsidR="00CB266A" w:rsidRDefault="00CB266A" w:rsidP="00CB266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846" w14:textId="77777777" w:rsidR="00CB266A" w:rsidRDefault="00DD04E5">
    <w:pPr>
      <w:pStyle w:val="Header"/>
    </w:pPr>
    <w:r>
      <w:rPr>
        <w:noProof/>
      </w:rPr>
      <w:drawing>
        <wp:inline distT="0" distB="0" distL="0" distR="0" wp14:anchorId="3A223AD8" wp14:editId="4E384F67">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istr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A206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395F"/>
    <w:multiLevelType w:val="hybridMultilevel"/>
    <w:tmpl w:val="D422BF14"/>
    <w:lvl w:ilvl="0" w:tplc="B57CFDBC">
      <w:start w:val="5"/>
      <w:numFmt w:val="upperLetter"/>
      <w:lvlText w:val="(%1)"/>
      <w:lvlJc w:val="left"/>
      <w:pPr>
        <w:ind w:left="680" w:hanging="360"/>
      </w:pPr>
      <w:rPr>
        <w:rFonts w:hint="default"/>
        <w:i/>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5651E31"/>
    <w:multiLevelType w:val="hybridMultilevel"/>
    <w:tmpl w:val="00F0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36401"/>
    <w:multiLevelType w:val="hybridMultilevel"/>
    <w:tmpl w:val="4C0A7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173F7E"/>
    <w:multiLevelType w:val="hybridMultilevel"/>
    <w:tmpl w:val="F27E53FC"/>
    <w:lvl w:ilvl="0" w:tplc="62DE5AC4">
      <w:start w:val="1"/>
      <w:numFmt w:val="upperLetter"/>
      <w:lvlText w:val="(%1)"/>
      <w:lvlJc w:val="left"/>
      <w:pPr>
        <w:ind w:left="831" w:hanging="512"/>
        <w:jc w:val="right"/>
      </w:pPr>
      <w:rPr>
        <w:rFonts w:ascii="Times New Roman" w:eastAsia="Times New Roman" w:hAnsi="Times New Roman" w:cs="Times New Roman" w:hint="default"/>
        <w:spacing w:val="-5"/>
        <w:w w:val="100"/>
        <w:sz w:val="24"/>
        <w:szCs w:val="24"/>
        <w:lang w:val="en-US" w:eastAsia="en-US" w:bidi="en-US"/>
      </w:rPr>
    </w:lvl>
    <w:lvl w:ilvl="1" w:tplc="94224384">
      <w:start w:val="1"/>
      <w:numFmt w:val="decimal"/>
      <w:lvlText w:val="%2."/>
      <w:lvlJc w:val="left"/>
      <w:pPr>
        <w:ind w:left="860" w:hanging="320"/>
      </w:pPr>
      <w:rPr>
        <w:rFonts w:hint="default"/>
        <w:spacing w:val="-30"/>
        <w:u w:val="single" w:color="000000"/>
        <w:lang w:val="en-US" w:eastAsia="en-US" w:bidi="en-US"/>
      </w:rPr>
    </w:lvl>
    <w:lvl w:ilvl="2" w:tplc="6DB2B026">
      <w:numFmt w:val="bullet"/>
      <w:lvlText w:val="•"/>
      <w:lvlJc w:val="left"/>
      <w:pPr>
        <w:ind w:left="1755" w:hanging="320"/>
      </w:pPr>
      <w:rPr>
        <w:rFonts w:hint="default"/>
        <w:lang w:val="en-US" w:eastAsia="en-US" w:bidi="en-US"/>
      </w:rPr>
    </w:lvl>
    <w:lvl w:ilvl="3" w:tplc="561E2108">
      <w:numFmt w:val="bullet"/>
      <w:lvlText w:val="•"/>
      <w:lvlJc w:val="left"/>
      <w:pPr>
        <w:ind w:left="2651" w:hanging="320"/>
      </w:pPr>
      <w:rPr>
        <w:rFonts w:hint="default"/>
        <w:lang w:val="en-US" w:eastAsia="en-US" w:bidi="en-US"/>
      </w:rPr>
    </w:lvl>
    <w:lvl w:ilvl="4" w:tplc="A8FAFB42">
      <w:numFmt w:val="bullet"/>
      <w:lvlText w:val="•"/>
      <w:lvlJc w:val="left"/>
      <w:pPr>
        <w:ind w:left="3546" w:hanging="320"/>
      </w:pPr>
      <w:rPr>
        <w:rFonts w:hint="default"/>
        <w:lang w:val="en-US" w:eastAsia="en-US" w:bidi="en-US"/>
      </w:rPr>
    </w:lvl>
    <w:lvl w:ilvl="5" w:tplc="ACB413E4">
      <w:numFmt w:val="bullet"/>
      <w:lvlText w:val="•"/>
      <w:lvlJc w:val="left"/>
      <w:pPr>
        <w:ind w:left="4442" w:hanging="320"/>
      </w:pPr>
      <w:rPr>
        <w:rFonts w:hint="default"/>
        <w:lang w:val="en-US" w:eastAsia="en-US" w:bidi="en-US"/>
      </w:rPr>
    </w:lvl>
    <w:lvl w:ilvl="6" w:tplc="77AC75FC">
      <w:numFmt w:val="bullet"/>
      <w:lvlText w:val="•"/>
      <w:lvlJc w:val="left"/>
      <w:pPr>
        <w:ind w:left="5337" w:hanging="320"/>
      </w:pPr>
      <w:rPr>
        <w:rFonts w:hint="default"/>
        <w:lang w:val="en-US" w:eastAsia="en-US" w:bidi="en-US"/>
      </w:rPr>
    </w:lvl>
    <w:lvl w:ilvl="7" w:tplc="C96A5C3C">
      <w:numFmt w:val="bullet"/>
      <w:lvlText w:val="•"/>
      <w:lvlJc w:val="left"/>
      <w:pPr>
        <w:ind w:left="6233" w:hanging="320"/>
      </w:pPr>
      <w:rPr>
        <w:rFonts w:hint="default"/>
        <w:lang w:val="en-US" w:eastAsia="en-US" w:bidi="en-US"/>
      </w:rPr>
    </w:lvl>
    <w:lvl w:ilvl="8" w:tplc="E0A84F56">
      <w:numFmt w:val="bullet"/>
      <w:lvlText w:val="•"/>
      <w:lvlJc w:val="left"/>
      <w:pPr>
        <w:ind w:left="7128" w:hanging="320"/>
      </w:pPr>
      <w:rPr>
        <w:rFonts w:hint="default"/>
        <w:lang w:val="en-US" w:eastAsia="en-US" w:bidi="en-US"/>
      </w:rPr>
    </w:lvl>
  </w:abstractNum>
  <w:abstractNum w:abstractNumId="5" w15:restartNumberingAfterBreak="0">
    <w:nsid w:val="15B330AE"/>
    <w:multiLevelType w:val="hybridMultilevel"/>
    <w:tmpl w:val="F63E2A10"/>
    <w:lvl w:ilvl="0" w:tplc="28407A58">
      <w:start w:val="1"/>
      <w:numFmt w:val="decimal"/>
      <w:lvlText w:val="%1."/>
      <w:lvlJc w:val="left"/>
      <w:pPr>
        <w:ind w:left="450" w:hanging="360"/>
      </w:pPr>
      <w:rPr>
        <w:rFonts w:ascii="Times New Roman" w:eastAsia="Times New Roman" w:hAnsi="Times New Roman" w:hint="default"/>
        <w:sz w:val="24"/>
        <w:szCs w:val="24"/>
      </w:rPr>
    </w:lvl>
    <w:lvl w:ilvl="1" w:tplc="F5905E5A">
      <w:start w:val="1"/>
      <w:numFmt w:val="lowerLetter"/>
      <w:lvlText w:val="%2)"/>
      <w:lvlJc w:val="left"/>
      <w:pPr>
        <w:ind w:left="1170" w:hanging="360"/>
      </w:pPr>
      <w:rPr>
        <w:rFonts w:ascii="Times New Roman" w:eastAsia="Times New Roman" w:hAnsi="Times New Roman" w:hint="default"/>
        <w:i w:val="0"/>
        <w:spacing w:val="-1"/>
        <w:sz w:val="24"/>
        <w:szCs w:val="24"/>
      </w:rPr>
    </w:lvl>
    <w:lvl w:ilvl="2" w:tplc="0409001B">
      <w:start w:val="1"/>
      <w:numFmt w:val="lowerRoman"/>
      <w:lvlText w:val="%3."/>
      <w:lvlJc w:val="right"/>
      <w:pPr>
        <w:ind w:left="1200" w:hanging="360"/>
      </w:pPr>
      <w:rPr>
        <w:rFonts w:hint="default"/>
      </w:rPr>
    </w:lvl>
    <w:lvl w:ilvl="3" w:tplc="7812DB28">
      <w:start w:val="1"/>
      <w:numFmt w:val="bullet"/>
      <w:lvlText w:val="•"/>
      <w:lvlJc w:val="left"/>
      <w:pPr>
        <w:ind w:left="1200" w:hanging="360"/>
      </w:pPr>
      <w:rPr>
        <w:rFonts w:hint="default"/>
      </w:rPr>
    </w:lvl>
    <w:lvl w:ilvl="4" w:tplc="0409000F">
      <w:start w:val="1"/>
      <w:numFmt w:val="decimal"/>
      <w:lvlText w:val="%5."/>
      <w:lvlJc w:val="left"/>
      <w:pPr>
        <w:ind w:left="2334" w:hanging="360"/>
      </w:pPr>
      <w:rPr>
        <w:rFonts w:hint="default"/>
      </w:rPr>
    </w:lvl>
    <w:lvl w:ilvl="5" w:tplc="F586A72C">
      <w:start w:val="1"/>
      <w:numFmt w:val="bullet"/>
      <w:lvlText w:val="•"/>
      <w:lvlJc w:val="left"/>
      <w:pPr>
        <w:ind w:left="3468" w:hanging="360"/>
      </w:pPr>
      <w:rPr>
        <w:rFonts w:hint="default"/>
      </w:rPr>
    </w:lvl>
    <w:lvl w:ilvl="6" w:tplc="DA50B08C">
      <w:start w:val="1"/>
      <w:numFmt w:val="bullet"/>
      <w:lvlText w:val="•"/>
      <w:lvlJc w:val="left"/>
      <w:pPr>
        <w:ind w:left="4602" w:hanging="360"/>
      </w:pPr>
      <w:rPr>
        <w:rFonts w:hint="default"/>
      </w:rPr>
    </w:lvl>
    <w:lvl w:ilvl="7" w:tplc="9FF289EA">
      <w:start w:val="1"/>
      <w:numFmt w:val="bullet"/>
      <w:lvlText w:val="•"/>
      <w:lvlJc w:val="left"/>
      <w:pPr>
        <w:ind w:left="5737" w:hanging="360"/>
      </w:pPr>
      <w:rPr>
        <w:rFonts w:hint="default"/>
      </w:rPr>
    </w:lvl>
    <w:lvl w:ilvl="8" w:tplc="5D0C13F8">
      <w:start w:val="1"/>
      <w:numFmt w:val="bullet"/>
      <w:lvlText w:val="•"/>
      <w:lvlJc w:val="left"/>
      <w:pPr>
        <w:ind w:left="6871" w:hanging="360"/>
      </w:pPr>
      <w:rPr>
        <w:rFonts w:hint="default"/>
      </w:rPr>
    </w:lvl>
  </w:abstractNum>
  <w:abstractNum w:abstractNumId="6" w15:restartNumberingAfterBreak="0">
    <w:nsid w:val="16A561DB"/>
    <w:multiLevelType w:val="hybridMultilevel"/>
    <w:tmpl w:val="1F70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75739"/>
    <w:multiLevelType w:val="hybridMultilevel"/>
    <w:tmpl w:val="BE5A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E68EB"/>
    <w:multiLevelType w:val="multilevel"/>
    <w:tmpl w:val="A56A59A0"/>
    <w:lvl w:ilvl="0">
      <w:start w:val="118"/>
      <w:numFmt w:val="decimal"/>
      <w:lvlText w:val="%1"/>
      <w:lvlJc w:val="left"/>
      <w:pPr>
        <w:ind w:left="990" w:hanging="990"/>
      </w:pPr>
      <w:rPr>
        <w:rFonts w:hint="default"/>
      </w:rPr>
    </w:lvl>
    <w:lvl w:ilvl="1">
      <w:start w:val="8"/>
      <w:numFmt w:val="decimalZero"/>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02BBC"/>
    <w:multiLevelType w:val="hybridMultilevel"/>
    <w:tmpl w:val="F8462F3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3DD1A38"/>
    <w:multiLevelType w:val="hybridMultilevel"/>
    <w:tmpl w:val="33EA0ACC"/>
    <w:lvl w:ilvl="0" w:tplc="A4AE5B32">
      <w:start w:val="1"/>
      <w:numFmt w:val="upperLetter"/>
      <w:lvlText w:val="(%1)"/>
      <w:lvlJc w:val="left"/>
      <w:pPr>
        <w:ind w:left="831" w:hanging="512"/>
        <w:jc w:val="right"/>
      </w:pPr>
      <w:rPr>
        <w:rFonts w:ascii="Times New Roman" w:eastAsia="Times New Roman" w:hAnsi="Times New Roman" w:cs="Times New Roman" w:hint="default"/>
        <w:spacing w:val="-1"/>
        <w:w w:val="100"/>
        <w:sz w:val="24"/>
        <w:szCs w:val="24"/>
        <w:lang w:val="en-US" w:eastAsia="en-US" w:bidi="en-US"/>
      </w:rPr>
    </w:lvl>
    <w:lvl w:ilvl="1" w:tplc="E468153C">
      <w:start w:val="1"/>
      <w:numFmt w:val="decimal"/>
      <w:lvlText w:val="(%2)"/>
      <w:lvlJc w:val="left"/>
      <w:pPr>
        <w:ind w:left="140" w:hanging="459"/>
      </w:pPr>
      <w:rPr>
        <w:rFonts w:ascii="Times New Roman" w:eastAsia="Times New Roman" w:hAnsi="Times New Roman" w:cs="Times New Roman" w:hint="default"/>
        <w:spacing w:val="-11"/>
        <w:w w:val="100"/>
        <w:sz w:val="24"/>
        <w:szCs w:val="24"/>
        <w:lang w:val="en-US" w:eastAsia="en-US" w:bidi="en-US"/>
      </w:rPr>
    </w:lvl>
    <w:lvl w:ilvl="2" w:tplc="25826EF4">
      <w:numFmt w:val="bullet"/>
      <w:lvlText w:val="•"/>
      <w:lvlJc w:val="left"/>
      <w:pPr>
        <w:ind w:left="1737" w:hanging="459"/>
      </w:pPr>
      <w:rPr>
        <w:rFonts w:hint="default"/>
        <w:lang w:val="en-US" w:eastAsia="en-US" w:bidi="en-US"/>
      </w:rPr>
    </w:lvl>
    <w:lvl w:ilvl="3" w:tplc="E86C08DE">
      <w:numFmt w:val="bullet"/>
      <w:lvlText w:val="•"/>
      <w:lvlJc w:val="left"/>
      <w:pPr>
        <w:ind w:left="2635" w:hanging="459"/>
      </w:pPr>
      <w:rPr>
        <w:rFonts w:hint="default"/>
        <w:lang w:val="en-US" w:eastAsia="en-US" w:bidi="en-US"/>
      </w:rPr>
    </w:lvl>
    <w:lvl w:ilvl="4" w:tplc="9D5A27D8">
      <w:numFmt w:val="bullet"/>
      <w:lvlText w:val="•"/>
      <w:lvlJc w:val="left"/>
      <w:pPr>
        <w:ind w:left="3533" w:hanging="459"/>
      </w:pPr>
      <w:rPr>
        <w:rFonts w:hint="default"/>
        <w:lang w:val="en-US" w:eastAsia="en-US" w:bidi="en-US"/>
      </w:rPr>
    </w:lvl>
    <w:lvl w:ilvl="5" w:tplc="E542DAE6">
      <w:numFmt w:val="bullet"/>
      <w:lvlText w:val="•"/>
      <w:lvlJc w:val="left"/>
      <w:pPr>
        <w:ind w:left="4431" w:hanging="459"/>
      </w:pPr>
      <w:rPr>
        <w:rFonts w:hint="default"/>
        <w:lang w:val="en-US" w:eastAsia="en-US" w:bidi="en-US"/>
      </w:rPr>
    </w:lvl>
    <w:lvl w:ilvl="6" w:tplc="26B4270E">
      <w:numFmt w:val="bullet"/>
      <w:lvlText w:val="•"/>
      <w:lvlJc w:val="left"/>
      <w:pPr>
        <w:ind w:left="5328" w:hanging="459"/>
      </w:pPr>
      <w:rPr>
        <w:rFonts w:hint="default"/>
        <w:lang w:val="en-US" w:eastAsia="en-US" w:bidi="en-US"/>
      </w:rPr>
    </w:lvl>
    <w:lvl w:ilvl="7" w:tplc="C51C767E">
      <w:numFmt w:val="bullet"/>
      <w:lvlText w:val="•"/>
      <w:lvlJc w:val="left"/>
      <w:pPr>
        <w:ind w:left="6226" w:hanging="459"/>
      </w:pPr>
      <w:rPr>
        <w:rFonts w:hint="default"/>
        <w:lang w:val="en-US" w:eastAsia="en-US" w:bidi="en-US"/>
      </w:rPr>
    </w:lvl>
    <w:lvl w:ilvl="8" w:tplc="4C3E7626">
      <w:numFmt w:val="bullet"/>
      <w:lvlText w:val="•"/>
      <w:lvlJc w:val="left"/>
      <w:pPr>
        <w:ind w:left="7124" w:hanging="459"/>
      </w:pPr>
      <w:rPr>
        <w:rFonts w:hint="default"/>
        <w:lang w:val="en-US" w:eastAsia="en-US" w:bidi="en-US"/>
      </w:rPr>
    </w:lvl>
  </w:abstractNum>
  <w:abstractNum w:abstractNumId="11" w15:restartNumberingAfterBreak="0">
    <w:nsid w:val="30BE2EE6"/>
    <w:multiLevelType w:val="hybridMultilevel"/>
    <w:tmpl w:val="B6AA0BE4"/>
    <w:lvl w:ilvl="0" w:tplc="B02886D8">
      <w:start w:val="1"/>
      <w:numFmt w:val="decimal"/>
      <w:lvlText w:val="(%1)"/>
      <w:lvlJc w:val="left"/>
      <w:pPr>
        <w:ind w:left="140" w:hanging="459"/>
        <w:jc w:val="right"/>
      </w:pPr>
      <w:rPr>
        <w:rFonts w:ascii="Times New Roman" w:eastAsia="Times New Roman" w:hAnsi="Times New Roman" w:cs="Times New Roman" w:hint="default"/>
        <w:spacing w:val="-25"/>
        <w:w w:val="100"/>
        <w:sz w:val="24"/>
        <w:szCs w:val="24"/>
        <w:lang w:val="en-US" w:eastAsia="en-US" w:bidi="en-US"/>
      </w:rPr>
    </w:lvl>
    <w:lvl w:ilvl="1" w:tplc="9B6021BE">
      <w:start w:val="1"/>
      <w:numFmt w:val="upperLetter"/>
      <w:lvlText w:val="(%2)"/>
      <w:lvlJc w:val="left"/>
      <w:pPr>
        <w:ind w:left="140" w:hanging="512"/>
      </w:pPr>
      <w:rPr>
        <w:rFonts w:ascii="Times New Roman" w:eastAsia="Times New Roman" w:hAnsi="Times New Roman" w:cs="Times New Roman" w:hint="default"/>
        <w:spacing w:val="-30"/>
        <w:w w:val="100"/>
        <w:sz w:val="24"/>
        <w:szCs w:val="24"/>
        <w:lang w:val="en-US" w:eastAsia="en-US" w:bidi="en-US"/>
      </w:rPr>
    </w:lvl>
    <w:lvl w:ilvl="2" w:tplc="DFDE08F2">
      <w:numFmt w:val="bullet"/>
      <w:lvlText w:val="•"/>
      <w:lvlJc w:val="left"/>
      <w:pPr>
        <w:ind w:left="1896" w:hanging="512"/>
      </w:pPr>
      <w:rPr>
        <w:rFonts w:hint="default"/>
        <w:lang w:val="en-US" w:eastAsia="en-US" w:bidi="en-US"/>
      </w:rPr>
    </w:lvl>
    <w:lvl w:ilvl="3" w:tplc="98D4A21A">
      <w:numFmt w:val="bullet"/>
      <w:lvlText w:val="•"/>
      <w:lvlJc w:val="left"/>
      <w:pPr>
        <w:ind w:left="2774" w:hanging="512"/>
      </w:pPr>
      <w:rPr>
        <w:rFonts w:hint="default"/>
        <w:lang w:val="en-US" w:eastAsia="en-US" w:bidi="en-US"/>
      </w:rPr>
    </w:lvl>
    <w:lvl w:ilvl="4" w:tplc="6B261B82">
      <w:numFmt w:val="bullet"/>
      <w:lvlText w:val="•"/>
      <w:lvlJc w:val="left"/>
      <w:pPr>
        <w:ind w:left="3652" w:hanging="512"/>
      </w:pPr>
      <w:rPr>
        <w:rFonts w:hint="default"/>
        <w:lang w:val="en-US" w:eastAsia="en-US" w:bidi="en-US"/>
      </w:rPr>
    </w:lvl>
    <w:lvl w:ilvl="5" w:tplc="D10A0BC0">
      <w:numFmt w:val="bullet"/>
      <w:lvlText w:val="•"/>
      <w:lvlJc w:val="left"/>
      <w:pPr>
        <w:ind w:left="4530" w:hanging="512"/>
      </w:pPr>
      <w:rPr>
        <w:rFonts w:hint="default"/>
        <w:lang w:val="en-US" w:eastAsia="en-US" w:bidi="en-US"/>
      </w:rPr>
    </w:lvl>
    <w:lvl w:ilvl="6" w:tplc="20A85452">
      <w:numFmt w:val="bullet"/>
      <w:lvlText w:val="•"/>
      <w:lvlJc w:val="left"/>
      <w:pPr>
        <w:ind w:left="5408" w:hanging="512"/>
      </w:pPr>
      <w:rPr>
        <w:rFonts w:hint="default"/>
        <w:lang w:val="en-US" w:eastAsia="en-US" w:bidi="en-US"/>
      </w:rPr>
    </w:lvl>
    <w:lvl w:ilvl="7" w:tplc="4C663332">
      <w:numFmt w:val="bullet"/>
      <w:lvlText w:val="•"/>
      <w:lvlJc w:val="left"/>
      <w:pPr>
        <w:ind w:left="6286" w:hanging="512"/>
      </w:pPr>
      <w:rPr>
        <w:rFonts w:hint="default"/>
        <w:lang w:val="en-US" w:eastAsia="en-US" w:bidi="en-US"/>
      </w:rPr>
    </w:lvl>
    <w:lvl w:ilvl="8" w:tplc="9060571C">
      <w:numFmt w:val="bullet"/>
      <w:lvlText w:val="•"/>
      <w:lvlJc w:val="left"/>
      <w:pPr>
        <w:ind w:left="7164" w:hanging="512"/>
      </w:pPr>
      <w:rPr>
        <w:rFonts w:hint="default"/>
        <w:lang w:val="en-US" w:eastAsia="en-US" w:bidi="en-US"/>
      </w:rPr>
    </w:lvl>
  </w:abstractNum>
  <w:abstractNum w:abstractNumId="12" w15:restartNumberingAfterBreak="0">
    <w:nsid w:val="33DB1F87"/>
    <w:multiLevelType w:val="hybridMultilevel"/>
    <w:tmpl w:val="6E7A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46963"/>
    <w:multiLevelType w:val="hybridMultilevel"/>
    <w:tmpl w:val="8B360C26"/>
    <w:lvl w:ilvl="0" w:tplc="78024D22">
      <w:start w:val="8"/>
      <w:numFmt w:val="upperLetter"/>
      <w:lvlText w:val="(%1)"/>
      <w:lvlJc w:val="left"/>
      <w:pPr>
        <w:ind w:left="6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21281"/>
    <w:multiLevelType w:val="hybridMultilevel"/>
    <w:tmpl w:val="1532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5519"/>
    <w:multiLevelType w:val="hybridMultilevel"/>
    <w:tmpl w:val="D28E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85EDB"/>
    <w:multiLevelType w:val="hybridMultilevel"/>
    <w:tmpl w:val="75DAD072"/>
    <w:lvl w:ilvl="0" w:tplc="62B63D9E">
      <w:start w:val="1"/>
      <w:numFmt w:val="upperLetter"/>
      <w:lvlText w:val="(%1)"/>
      <w:lvlJc w:val="left"/>
      <w:pPr>
        <w:ind w:left="140" w:hanging="512"/>
      </w:pPr>
      <w:rPr>
        <w:rFonts w:ascii="Times New Roman" w:eastAsia="Times New Roman" w:hAnsi="Times New Roman" w:cs="Times New Roman" w:hint="default"/>
        <w:spacing w:val="-29"/>
        <w:w w:val="100"/>
        <w:sz w:val="24"/>
        <w:szCs w:val="24"/>
        <w:lang w:val="en-US" w:eastAsia="en-US" w:bidi="en-US"/>
      </w:rPr>
    </w:lvl>
    <w:lvl w:ilvl="1" w:tplc="463CD16E">
      <w:start w:val="1"/>
      <w:numFmt w:val="decimal"/>
      <w:lvlText w:val="(%2)"/>
      <w:lvlJc w:val="left"/>
      <w:pPr>
        <w:ind w:left="140" w:hanging="459"/>
        <w:jc w:val="right"/>
      </w:pPr>
      <w:rPr>
        <w:rFonts w:ascii="Times New Roman" w:eastAsia="Times New Roman" w:hAnsi="Times New Roman" w:cs="Times New Roman" w:hint="default"/>
        <w:spacing w:val="-8"/>
        <w:w w:val="100"/>
        <w:sz w:val="24"/>
        <w:szCs w:val="24"/>
        <w:lang w:val="en-US" w:eastAsia="en-US" w:bidi="en-US"/>
      </w:rPr>
    </w:lvl>
    <w:lvl w:ilvl="2" w:tplc="16FC07BC">
      <w:numFmt w:val="bullet"/>
      <w:lvlText w:val="•"/>
      <w:lvlJc w:val="left"/>
      <w:pPr>
        <w:ind w:left="1896" w:hanging="459"/>
      </w:pPr>
      <w:rPr>
        <w:rFonts w:hint="default"/>
        <w:lang w:val="en-US" w:eastAsia="en-US" w:bidi="en-US"/>
      </w:rPr>
    </w:lvl>
    <w:lvl w:ilvl="3" w:tplc="F4E6CDE8">
      <w:numFmt w:val="bullet"/>
      <w:lvlText w:val="•"/>
      <w:lvlJc w:val="left"/>
      <w:pPr>
        <w:ind w:left="2774" w:hanging="459"/>
      </w:pPr>
      <w:rPr>
        <w:rFonts w:hint="default"/>
        <w:lang w:val="en-US" w:eastAsia="en-US" w:bidi="en-US"/>
      </w:rPr>
    </w:lvl>
    <w:lvl w:ilvl="4" w:tplc="E578DAEA">
      <w:numFmt w:val="bullet"/>
      <w:lvlText w:val="•"/>
      <w:lvlJc w:val="left"/>
      <w:pPr>
        <w:ind w:left="3652" w:hanging="459"/>
      </w:pPr>
      <w:rPr>
        <w:rFonts w:hint="default"/>
        <w:lang w:val="en-US" w:eastAsia="en-US" w:bidi="en-US"/>
      </w:rPr>
    </w:lvl>
    <w:lvl w:ilvl="5" w:tplc="E8407E94">
      <w:numFmt w:val="bullet"/>
      <w:lvlText w:val="•"/>
      <w:lvlJc w:val="left"/>
      <w:pPr>
        <w:ind w:left="4530" w:hanging="459"/>
      </w:pPr>
      <w:rPr>
        <w:rFonts w:hint="default"/>
        <w:lang w:val="en-US" w:eastAsia="en-US" w:bidi="en-US"/>
      </w:rPr>
    </w:lvl>
    <w:lvl w:ilvl="6" w:tplc="88BCF470">
      <w:numFmt w:val="bullet"/>
      <w:lvlText w:val="•"/>
      <w:lvlJc w:val="left"/>
      <w:pPr>
        <w:ind w:left="5408" w:hanging="459"/>
      </w:pPr>
      <w:rPr>
        <w:rFonts w:hint="default"/>
        <w:lang w:val="en-US" w:eastAsia="en-US" w:bidi="en-US"/>
      </w:rPr>
    </w:lvl>
    <w:lvl w:ilvl="7" w:tplc="3502E00A">
      <w:numFmt w:val="bullet"/>
      <w:lvlText w:val="•"/>
      <w:lvlJc w:val="left"/>
      <w:pPr>
        <w:ind w:left="6286" w:hanging="459"/>
      </w:pPr>
      <w:rPr>
        <w:rFonts w:hint="default"/>
        <w:lang w:val="en-US" w:eastAsia="en-US" w:bidi="en-US"/>
      </w:rPr>
    </w:lvl>
    <w:lvl w:ilvl="8" w:tplc="6276AA84">
      <w:numFmt w:val="bullet"/>
      <w:lvlText w:val="•"/>
      <w:lvlJc w:val="left"/>
      <w:pPr>
        <w:ind w:left="7164" w:hanging="459"/>
      </w:pPr>
      <w:rPr>
        <w:rFonts w:hint="default"/>
        <w:lang w:val="en-US" w:eastAsia="en-US" w:bidi="en-US"/>
      </w:rPr>
    </w:lvl>
  </w:abstractNum>
  <w:abstractNum w:abstractNumId="17" w15:restartNumberingAfterBreak="0">
    <w:nsid w:val="3E6D1A57"/>
    <w:multiLevelType w:val="hybridMultilevel"/>
    <w:tmpl w:val="4D620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650E2"/>
    <w:multiLevelType w:val="hybridMultilevel"/>
    <w:tmpl w:val="8278C860"/>
    <w:lvl w:ilvl="0" w:tplc="3BBE4E4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51288"/>
    <w:multiLevelType w:val="hybridMultilevel"/>
    <w:tmpl w:val="610EEE08"/>
    <w:lvl w:ilvl="0" w:tplc="4B3836E6">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7D1CB0"/>
    <w:multiLevelType w:val="hybridMultilevel"/>
    <w:tmpl w:val="7554974E"/>
    <w:lvl w:ilvl="0" w:tplc="CAD0153A">
      <w:start w:val="10"/>
      <w:numFmt w:val="upperLetter"/>
      <w:lvlText w:val="(%1)"/>
      <w:lvlJc w:val="left"/>
      <w:pPr>
        <w:ind w:left="6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E20CD"/>
    <w:multiLevelType w:val="hybridMultilevel"/>
    <w:tmpl w:val="ED64BEB8"/>
    <w:lvl w:ilvl="0" w:tplc="5BAC48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353CFE"/>
    <w:multiLevelType w:val="hybridMultilevel"/>
    <w:tmpl w:val="B3BE1CFE"/>
    <w:lvl w:ilvl="0" w:tplc="7E5CF85E">
      <w:start w:val="8"/>
      <w:numFmt w:val="upperLetter"/>
      <w:lvlText w:val="(%1)"/>
      <w:lvlJc w:val="left"/>
      <w:pPr>
        <w:ind w:left="0" w:hanging="380"/>
      </w:pPr>
      <w:rPr>
        <w:rFonts w:hint="default"/>
        <w:i/>
        <w:spacing w:val="-1"/>
        <w:u w:val="single" w:color="000000"/>
        <w:lang w:val="en-US" w:eastAsia="en-US" w:bidi="en-US"/>
      </w:rPr>
    </w:lvl>
    <w:lvl w:ilvl="1" w:tplc="F32EAEE8">
      <w:start w:val="1"/>
      <w:numFmt w:val="upperRoman"/>
      <w:lvlText w:val="(%2)"/>
      <w:lvlJc w:val="left"/>
      <w:pPr>
        <w:ind w:left="0" w:hanging="411"/>
      </w:pPr>
      <w:rPr>
        <w:rFonts w:hint="default"/>
        <w:spacing w:val="-14"/>
        <w:u w:val="single" w:color="000000"/>
        <w:lang w:val="en-US" w:eastAsia="en-US" w:bidi="en-US"/>
      </w:rPr>
    </w:lvl>
    <w:lvl w:ilvl="2" w:tplc="AE18846C">
      <w:start w:val="1"/>
      <w:numFmt w:val="decimal"/>
      <w:lvlText w:val="(%3)"/>
      <w:lvlJc w:val="left"/>
      <w:pPr>
        <w:ind w:left="1120" w:hanging="401"/>
      </w:pPr>
      <w:rPr>
        <w:rFonts w:hint="default"/>
        <w:spacing w:val="-4"/>
        <w:u w:val="single" w:color="000000"/>
        <w:lang w:val="en-US" w:eastAsia="en-US" w:bidi="en-US"/>
      </w:rPr>
    </w:lvl>
    <w:lvl w:ilvl="3" w:tplc="B95C7946">
      <w:numFmt w:val="bullet"/>
      <w:lvlText w:val="•"/>
      <w:lvlJc w:val="left"/>
      <w:pPr>
        <w:ind w:left="2822" w:hanging="401"/>
      </w:pPr>
      <w:rPr>
        <w:rFonts w:hint="default"/>
        <w:lang w:val="en-US" w:eastAsia="en-US" w:bidi="en-US"/>
      </w:rPr>
    </w:lvl>
    <w:lvl w:ilvl="4" w:tplc="FD8225C0">
      <w:numFmt w:val="bullet"/>
      <w:lvlText w:val="•"/>
      <w:lvlJc w:val="left"/>
      <w:pPr>
        <w:ind w:left="3673" w:hanging="401"/>
      </w:pPr>
      <w:rPr>
        <w:rFonts w:hint="default"/>
        <w:lang w:val="en-US" w:eastAsia="en-US" w:bidi="en-US"/>
      </w:rPr>
    </w:lvl>
    <w:lvl w:ilvl="5" w:tplc="AC2C7FE8">
      <w:numFmt w:val="bullet"/>
      <w:lvlText w:val="•"/>
      <w:lvlJc w:val="left"/>
      <w:pPr>
        <w:ind w:left="4524" w:hanging="401"/>
      </w:pPr>
      <w:rPr>
        <w:rFonts w:hint="default"/>
        <w:lang w:val="en-US" w:eastAsia="en-US" w:bidi="en-US"/>
      </w:rPr>
    </w:lvl>
    <w:lvl w:ilvl="6" w:tplc="53DA5F0A">
      <w:numFmt w:val="bullet"/>
      <w:lvlText w:val="•"/>
      <w:lvlJc w:val="left"/>
      <w:pPr>
        <w:ind w:left="5375" w:hanging="401"/>
      </w:pPr>
      <w:rPr>
        <w:rFonts w:hint="default"/>
        <w:lang w:val="en-US" w:eastAsia="en-US" w:bidi="en-US"/>
      </w:rPr>
    </w:lvl>
    <w:lvl w:ilvl="7" w:tplc="9A52EA10">
      <w:numFmt w:val="bullet"/>
      <w:lvlText w:val="•"/>
      <w:lvlJc w:val="left"/>
      <w:pPr>
        <w:ind w:left="6226" w:hanging="401"/>
      </w:pPr>
      <w:rPr>
        <w:rFonts w:hint="default"/>
        <w:lang w:val="en-US" w:eastAsia="en-US" w:bidi="en-US"/>
      </w:rPr>
    </w:lvl>
    <w:lvl w:ilvl="8" w:tplc="1124E5C6">
      <w:numFmt w:val="bullet"/>
      <w:lvlText w:val="•"/>
      <w:lvlJc w:val="left"/>
      <w:pPr>
        <w:ind w:left="7077" w:hanging="401"/>
      </w:pPr>
      <w:rPr>
        <w:rFonts w:hint="default"/>
        <w:lang w:val="en-US" w:eastAsia="en-US" w:bidi="en-US"/>
      </w:rPr>
    </w:lvl>
  </w:abstractNum>
  <w:abstractNum w:abstractNumId="23" w15:restartNumberingAfterBreak="0">
    <w:nsid w:val="55A61B2D"/>
    <w:multiLevelType w:val="hybridMultilevel"/>
    <w:tmpl w:val="8B78E74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1AC4B80"/>
    <w:multiLevelType w:val="hybridMultilevel"/>
    <w:tmpl w:val="BB763468"/>
    <w:lvl w:ilvl="0" w:tplc="B13CCB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A0106"/>
    <w:multiLevelType w:val="hybridMultilevel"/>
    <w:tmpl w:val="4BB6166E"/>
    <w:lvl w:ilvl="0" w:tplc="B57CFDBC">
      <w:start w:val="5"/>
      <w:numFmt w:val="upperLetter"/>
      <w:lvlText w:val="(%1)"/>
      <w:lvlJc w:val="left"/>
      <w:pPr>
        <w:ind w:left="680" w:hanging="360"/>
      </w:pPr>
      <w:rPr>
        <w:rFonts w:hint="default"/>
        <w:i/>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698A158E"/>
    <w:multiLevelType w:val="multilevel"/>
    <w:tmpl w:val="4088EC10"/>
    <w:lvl w:ilvl="0">
      <w:start w:val="118"/>
      <w:numFmt w:val="decimal"/>
      <w:lvlText w:val="%1"/>
      <w:lvlJc w:val="left"/>
      <w:pPr>
        <w:ind w:left="990" w:hanging="990"/>
      </w:pPr>
      <w:rPr>
        <w:rFonts w:hint="default"/>
      </w:rPr>
    </w:lvl>
    <w:lvl w:ilvl="1">
      <w:start w:val="12"/>
      <w:numFmt w:val="decimalZero"/>
      <w:lvlText w:val="%1.%2"/>
      <w:lvlJc w:val="left"/>
      <w:pPr>
        <w:ind w:left="1130" w:hanging="990"/>
      </w:pPr>
      <w:rPr>
        <w:rFonts w:hint="default"/>
      </w:rPr>
    </w:lvl>
    <w:lvl w:ilvl="2">
      <w:start w:val="1"/>
      <w:numFmt w:val="decimal"/>
      <w:lvlText w:val="%1.%2.%3"/>
      <w:lvlJc w:val="left"/>
      <w:pPr>
        <w:ind w:left="1270" w:hanging="990"/>
      </w:pPr>
      <w:rPr>
        <w:rFonts w:hint="default"/>
      </w:rPr>
    </w:lvl>
    <w:lvl w:ilvl="3">
      <w:start w:val="1"/>
      <w:numFmt w:val="decimal"/>
      <w:lvlText w:val="%1.%2.%3.%4"/>
      <w:lvlJc w:val="left"/>
      <w:pPr>
        <w:ind w:left="1410" w:hanging="99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7" w15:restartNumberingAfterBreak="0">
    <w:nsid w:val="6F9B6DDC"/>
    <w:multiLevelType w:val="hybridMultilevel"/>
    <w:tmpl w:val="CEC2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C4361"/>
    <w:multiLevelType w:val="hybridMultilevel"/>
    <w:tmpl w:val="0E982BAE"/>
    <w:lvl w:ilvl="0" w:tplc="390E26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065D1"/>
    <w:multiLevelType w:val="hybridMultilevel"/>
    <w:tmpl w:val="4BB6166E"/>
    <w:lvl w:ilvl="0" w:tplc="B57CFDBC">
      <w:start w:val="5"/>
      <w:numFmt w:val="upperLetter"/>
      <w:lvlText w:val="(%1)"/>
      <w:lvlJc w:val="left"/>
      <w:pPr>
        <w:ind w:left="680" w:hanging="360"/>
      </w:pPr>
      <w:rPr>
        <w:rFonts w:hint="default"/>
        <w:i/>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0" w15:restartNumberingAfterBreak="0">
    <w:nsid w:val="7F9A174A"/>
    <w:multiLevelType w:val="hybridMultilevel"/>
    <w:tmpl w:val="3258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694645">
    <w:abstractNumId w:val="5"/>
  </w:num>
  <w:num w:numId="2" w16cid:durableId="1799492335">
    <w:abstractNumId w:val="10"/>
  </w:num>
  <w:num w:numId="3" w16cid:durableId="1442606460">
    <w:abstractNumId w:val="29"/>
  </w:num>
  <w:num w:numId="4" w16cid:durableId="61486189">
    <w:abstractNumId w:val="22"/>
  </w:num>
  <w:num w:numId="5" w16cid:durableId="2075811646">
    <w:abstractNumId w:val="1"/>
  </w:num>
  <w:num w:numId="6" w16cid:durableId="1529441677">
    <w:abstractNumId w:val="25"/>
  </w:num>
  <w:num w:numId="7" w16cid:durableId="1443380798">
    <w:abstractNumId w:val="13"/>
  </w:num>
  <w:num w:numId="8" w16cid:durableId="1338146576">
    <w:abstractNumId w:val="20"/>
  </w:num>
  <w:num w:numId="9" w16cid:durableId="2118403700">
    <w:abstractNumId w:val="4"/>
  </w:num>
  <w:num w:numId="10" w16cid:durableId="95443836">
    <w:abstractNumId w:val="18"/>
  </w:num>
  <w:num w:numId="11" w16cid:durableId="1748307056">
    <w:abstractNumId w:val="11"/>
  </w:num>
  <w:num w:numId="12" w16cid:durableId="556355735">
    <w:abstractNumId w:val="8"/>
  </w:num>
  <w:num w:numId="13" w16cid:durableId="1501241215">
    <w:abstractNumId w:val="21"/>
  </w:num>
  <w:num w:numId="14" w16cid:durableId="1024786589">
    <w:abstractNumId w:val="19"/>
  </w:num>
  <w:num w:numId="15" w16cid:durableId="91165747">
    <w:abstractNumId w:val="16"/>
  </w:num>
  <w:num w:numId="16" w16cid:durableId="1319075024">
    <w:abstractNumId w:val="26"/>
  </w:num>
  <w:num w:numId="17" w16cid:durableId="995575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3141981">
    <w:abstractNumId w:val="14"/>
  </w:num>
  <w:num w:numId="19" w16cid:durableId="1769541085">
    <w:abstractNumId w:val="7"/>
  </w:num>
  <w:num w:numId="20" w16cid:durableId="1105922756">
    <w:abstractNumId w:val="7"/>
  </w:num>
  <w:num w:numId="21" w16cid:durableId="1013922662">
    <w:abstractNumId w:val="23"/>
  </w:num>
  <w:num w:numId="22" w16cid:durableId="1803108742">
    <w:abstractNumId w:val="17"/>
  </w:num>
  <w:num w:numId="23" w16cid:durableId="877355972">
    <w:abstractNumId w:val="9"/>
  </w:num>
  <w:num w:numId="24" w16cid:durableId="223217962">
    <w:abstractNumId w:val="6"/>
  </w:num>
  <w:num w:numId="25" w16cid:durableId="740103096">
    <w:abstractNumId w:val="15"/>
  </w:num>
  <w:num w:numId="26" w16cid:durableId="1935239574">
    <w:abstractNumId w:val="2"/>
  </w:num>
  <w:num w:numId="27" w16cid:durableId="851721902">
    <w:abstractNumId w:val="24"/>
  </w:num>
  <w:num w:numId="28" w16cid:durableId="2006858475">
    <w:abstractNumId w:val="28"/>
  </w:num>
  <w:num w:numId="29" w16cid:durableId="503252056">
    <w:abstractNumId w:val="12"/>
  </w:num>
  <w:num w:numId="30" w16cid:durableId="803734863">
    <w:abstractNumId w:val="0"/>
  </w:num>
  <w:num w:numId="31" w16cid:durableId="226382421">
    <w:abstractNumId w:val="27"/>
  </w:num>
  <w:num w:numId="32" w16cid:durableId="14988122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6A"/>
    <w:rsid w:val="00001664"/>
    <w:rsid w:val="0000340E"/>
    <w:rsid w:val="000247C7"/>
    <w:rsid w:val="000254D6"/>
    <w:rsid w:val="00031E5E"/>
    <w:rsid w:val="000363FA"/>
    <w:rsid w:val="0004084B"/>
    <w:rsid w:val="00044124"/>
    <w:rsid w:val="00045447"/>
    <w:rsid w:val="000652DC"/>
    <w:rsid w:val="0007158C"/>
    <w:rsid w:val="00075C0F"/>
    <w:rsid w:val="0007709D"/>
    <w:rsid w:val="000810E2"/>
    <w:rsid w:val="00086ABF"/>
    <w:rsid w:val="000C12C0"/>
    <w:rsid w:val="000D3945"/>
    <w:rsid w:val="000F01F8"/>
    <w:rsid w:val="0010523A"/>
    <w:rsid w:val="0010578A"/>
    <w:rsid w:val="00111596"/>
    <w:rsid w:val="00114157"/>
    <w:rsid w:val="00117FD0"/>
    <w:rsid w:val="00135147"/>
    <w:rsid w:val="00150472"/>
    <w:rsid w:val="00151234"/>
    <w:rsid w:val="001540C3"/>
    <w:rsid w:val="00157AE0"/>
    <w:rsid w:val="001700FD"/>
    <w:rsid w:val="00181619"/>
    <w:rsid w:val="001B0139"/>
    <w:rsid w:val="001C7144"/>
    <w:rsid w:val="001D129D"/>
    <w:rsid w:val="001D57B8"/>
    <w:rsid w:val="001D733E"/>
    <w:rsid w:val="001D7EB4"/>
    <w:rsid w:val="001E2675"/>
    <w:rsid w:val="001F233F"/>
    <w:rsid w:val="002003C5"/>
    <w:rsid w:val="002030BA"/>
    <w:rsid w:val="00212C9F"/>
    <w:rsid w:val="00221C78"/>
    <w:rsid w:val="00232124"/>
    <w:rsid w:val="00233879"/>
    <w:rsid w:val="0023413C"/>
    <w:rsid w:val="00236A68"/>
    <w:rsid w:val="00257D9A"/>
    <w:rsid w:val="00294C0B"/>
    <w:rsid w:val="00296300"/>
    <w:rsid w:val="002B347C"/>
    <w:rsid w:val="002E6261"/>
    <w:rsid w:val="002F5841"/>
    <w:rsid w:val="002F68A3"/>
    <w:rsid w:val="002F6C0E"/>
    <w:rsid w:val="0030427B"/>
    <w:rsid w:val="00307D79"/>
    <w:rsid w:val="00316F23"/>
    <w:rsid w:val="00347863"/>
    <w:rsid w:val="00354DB0"/>
    <w:rsid w:val="0038649B"/>
    <w:rsid w:val="00390E2D"/>
    <w:rsid w:val="003C06C7"/>
    <w:rsid w:val="003C3FEC"/>
    <w:rsid w:val="003D2273"/>
    <w:rsid w:val="003D69E9"/>
    <w:rsid w:val="003F5835"/>
    <w:rsid w:val="003F65B3"/>
    <w:rsid w:val="00401074"/>
    <w:rsid w:val="00401B46"/>
    <w:rsid w:val="004045EF"/>
    <w:rsid w:val="0040764B"/>
    <w:rsid w:val="004127C1"/>
    <w:rsid w:val="004248B6"/>
    <w:rsid w:val="00437267"/>
    <w:rsid w:val="004508F9"/>
    <w:rsid w:val="0045107A"/>
    <w:rsid w:val="0046275C"/>
    <w:rsid w:val="0047014C"/>
    <w:rsid w:val="00475DB0"/>
    <w:rsid w:val="00483350"/>
    <w:rsid w:val="00491290"/>
    <w:rsid w:val="004C41F4"/>
    <w:rsid w:val="004F7B7B"/>
    <w:rsid w:val="00500AA4"/>
    <w:rsid w:val="0052785D"/>
    <w:rsid w:val="00534D1A"/>
    <w:rsid w:val="00542A24"/>
    <w:rsid w:val="005632A0"/>
    <w:rsid w:val="0057336B"/>
    <w:rsid w:val="00573CEF"/>
    <w:rsid w:val="00576F07"/>
    <w:rsid w:val="005A6F32"/>
    <w:rsid w:val="005C3F38"/>
    <w:rsid w:val="005D223E"/>
    <w:rsid w:val="005E2E3D"/>
    <w:rsid w:val="005F240F"/>
    <w:rsid w:val="006012C1"/>
    <w:rsid w:val="00606F22"/>
    <w:rsid w:val="00607FF0"/>
    <w:rsid w:val="0062065F"/>
    <w:rsid w:val="00621A36"/>
    <w:rsid w:val="006230B8"/>
    <w:rsid w:val="00630BC5"/>
    <w:rsid w:val="0064005B"/>
    <w:rsid w:val="00641CF8"/>
    <w:rsid w:val="00645B4C"/>
    <w:rsid w:val="006618A3"/>
    <w:rsid w:val="00663626"/>
    <w:rsid w:val="00671F44"/>
    <w:rsid w:val="006877C6"/>
    <w:rsid w:val="00687AF5"/>
    <w:rsid w:val="00697572"/>
    <w:rsid w:val="006A1ACB"/>
    <w:rsid w:val="006A5CFF"/>
    <w:rsid w:val="006B50B6"/>
    <w:rsid w:val="006C3F8B"/>
    <w:rsid w:val="006E69DE"/>
    <w:rsid w:val="006E78E2"/>
    <w:rsid w:val="00716276"/>
    <w:rsid w:val="007512A3"/>
    <w:rsid w:val="007709C2"/>
    <w:rsid w:val="00791944"/>
    <w:rsid w:val="007A2D8A"/>
    <w:rsid w:val="007A6935"/>
    <w:rsid w:val="007B32F1"/>
    <w:rsid w:val="007D3ACF"/>
    <w:rsid w:val="007E0F50"/>
    <w:rsid w:val="007E4BFD"/>
    <w:rsid w:val="007E61D2"/>
    <w:rsid w:val="007F2E32"/>
    <w:rsid w:val="008011F9"/>
    <w:rsid w:val="0080398C"/>
    <w:rsid w:val="008170B8"/>
    <w:rsid w:val="0082091E"/>
    <w:rsid w:val="00822E40"/>
    <w:rsid w:val="00823AE5"/>
    <w:rsid w:val="00831F0C"/>
    <w:rsid w:val="0085204B"/>
    <w:rsid w:val="0085596B"/>
    <w:rsid w:val="00874AEB"/>
    <w:rsid w:val="008A246E"/>
    <w:rsid w:val="008A537A"/>
    <w:rsid w:val="008A5957"/>
    <w:rsid w:val="008C358F"/>
    <w:rsid w:val="008D384C"/>
    <w:rsid w:val="008D7E9A"/>
    <w:rsid w:val="00924910"/>
    <w:rsid w:val="00924A72"/>
    <w:rsid w:val="00932F54"/>
    <w:rsid w:val="00936057"/>
    <w:rsid w:val="00951284"/>
    <w:rsid w:val="00957246"/>
    <w:rsid w:val="009639E0"/>
    <w:rsid w:val="009717DD"/>
    <w:rsid w:val="009979F4"/>
    <w:rsid w:val="009C2168"/>
    <w:rsid w:val="009C3900"/>
    <w:rsid w:val="009C5A1A"/>
    <w:rsid w:val="00A16580"/>
    <w:rsid w:val="00A34372"/>
    <w:rsid w:val="00A353E2"/>
    <w:rsid w:val="00A648B3"/>
    <w:rsid w:val="00A849FC"/>
    <w:rsid w:val="00A859EF"/>
    <w:rsid w:val="00AA471F"/>
    <w:rsid w:val="00AB26D0"/>
    <w:rsid w:val="00AC5125"/>
    <w:rsid w:val="00AD30F6"/>
    <w:rsid w:val="00AE38AF"/>
    <w:rsid w:val="00AE4A42"/>
    <w:rsid w:val="00B17A45"/>
    <w:rsid w:val="00B361DC"/>
    <w:rsid w:val="00B5704F"/>
    <w:rsid w:val="00B66481"/>
    <w:rsid w:val="00B74B1A"/>
    <w:rsid w:val="00B90D5A"/>
    <w:rsid w:val="00B93E48"/>
    <w:rsid w:val="00B95B6E"/>
    <w:rsid w:val="00BA09B9"/>
    <w:rsid w:val="00BA0A69"/>
    <w:rsid w:val="00BA7EE5"/>
    <w:rsid w:val="00BC3AC6"/>
    <w:rsid w:val="00BD28A5"/>
    <w:rsid w:val="00BD67A7"/>
    <w:rsid w:val="00BF4284"/>
    <w:rsid w:val="00BF43F9"/>
    <w:rsid w:val="00BF6766"/>
    <w:rsid w:val="00C01A28"/>
    <w:rsid w:val="00C20427"/>
    <w:rsid w:val="00C25730"/>
    <w:rsid w:val="00C32365"/>
    <w:rsid w:val="00C34BD4"/>
    <w:rsid w:val="00C50A94"/>
    <w:rsid w:val="00C553EE"/>
    <w:rsid w:val="00C708E8"/>
    <w:rsid w:val="00C76F39"/>
    <w:rsid w:val="00C83358"/>
    <w:rsid w:val="00C83E42"/>
    <w:rsid w:val="00C85B47"/>
    <w:rsid w:val="00CA0445"/>
    <w:rsid w:val="00CA374E"/>
    <w:rsid w:val="00CA39A9"/>
    <w:rsid w:val="00CA548F"/>
    <w:rsid w:val="00CA7C96"/>
    <w:rsid w:val="00CB266A"/>
    <w:rsid w:val="00CC1683"/>
    <w:rsid w:val="00CC4DAA"/>
    <w:rsid w:val="00CC5771"/>
    <w:rsid w:val="00CD79BF"/>
    <w:rsid w:val="00CE7330"/>
    <w:rsid w:val="00CF4553"/>
    <w:rsid w:val="00D063EA"/>
    <w:rsid w:val="00D0659B"/>
    <w:rsid w:val="00D170EF"/>
    <w:rsid w:val="00D35331"/>
    <w:rsid w:val="00D42593"/>
    <w:rsid w:val="00D461F3"/>
    <w:rsid w:val="00D50079"/>
    <w:rsid w:val="00D51C55"/>
    <w:rsid w:val="00D57D7A"/>
    <w:rsid w:val="00D66D3C"/>
    <w:rsid w:val="00D82ACA"/>
    <w:rsid w:val="00D90E93"/>
    <w:rsid w:val="00DB4A01"/>
    <w:rsid w:val="00DC417A"/>
    <w:rsid w:val="00DD04E5"/>
    <w:rsid w:val="00DE04D1"/>
    <w:rsid w:val="00DF0632"/>
    <w:rsid w:val="00DF5554"/>
    <w:rsid w:val="00E0540B"/>
    <w:rsid w:val="00E16925"/>
    <w:rsid w:val="00E262C3"/>
    <w:rsid w:val="00E44F6A"/>
    <w:rsid w:val="00E477E5"/>
    <w:rsid w:val="00E535C3"/>
    <w:rsid w:val="00E57C61"/>
    <w:rsid w:val="00E71A9A"/>
    <w:rsid w:val="00E72EF1"/>
    <w:rsid w:val="00E832C5"/>
    <w:rsid w:val="00E85B2A"/>
    <w:rsid w:val="00EA3D07"/>
    <w:rsid w:val="00EB5A91"/>
    <w:rsid w:val="00EC351F"/>
    <w:rsid w:val="00EC382F"/>
    <w:rsid w:val="00EC505F"/>
    <w:rsid w:val="00EE69AF"/>
    <w:rsid w:val="00EF5557"/>
    <w:rsid w:val="00EF5EF6"/>
    <w:rsid w:val="00EF7524"/>
    <w:rsid w:val="00F05614"/>
    <w:rsid w:val="00F057DD"/>
    <w:rsid w:val="00F152E3"/>
    <w:rsid w:val="00F25490"/>
    <w:rsid w:val="00F2580D"/>
    <w:rsid w:val="00F32C30"/>
    <w:rsid w:val="00F63FA6"/>
    <w:rsid w:val="00F76693"/>
    <w:rsid w:val="00F76BEB"/>
    <w:rsid w:val="00F801D7"/>
    <w:rsid w:val="00F807A3"/>
    <w:rsid w:val="00FB4515"/>
    <w:rsid w:val="00FD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5885878"/>
  <w15:chartTrackingRefBased/>
  <w15:docId w15:val="{B56DABDE-5BE7-419F-A8FB-ADEA2C36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66A"/>
  </w:style>
  <w:style w:type="paragraph" w:styleId="Footer">
    <w:name w:val="footer"/>
    <w:basedOn w:val="Normal"/>
    <w:link w:val="FooterChar"/>
    <w:uiPriority w:val="99"/>
    <w:unhideWhenUsed/>
    <w:rsid w:val="00CB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66A"/>
  </w:style>
  <w:style w:type="paragraph" w:styleId="BodyText">
    <w:name w:val="Body Text"/>
    <w:basedOn w:val="Normal"/>
    <w:link w:val="BodyTextChar"/>
    <w:uiPriority w:val="99"/>
    <w:unhideWhenUsed/>
    <w:rsid w:val="00E72EF1"/>
    <w:pPr>
      <w:spacing w:after="120"/>
    </w:pPr>
  </w:style>
  <w:style w:type="character" w:customStyle="1" w:styleId="BodyTextChar">
    <w:name w:val="Body Text Char"/>
    <w:basedOn w:val="DefaultParagraphFont"/>
    <w:link w:val="BodyText"/>
    <w:uiPriority w:val="99"/>
    <w:rsid w:val="00E72EF1"/>
  </w:style>
  <w:style w:type="character" w:styleId="Hyperlink">
    <w:name w:val="Hyperlink"/>
    <w:basedOn w:val="DefaultParagraphFont"/>
    <w:uiPriority w:val="99"/>
    <w:unhideWhenUsed/>
    <w:rsid w:val="008C358F"/>
    <w:rPr>
      <w:color w:val="0563C1" w:themeColor="hyperlink"/>
      <w:u w:val="single"/>
    </w:rPr>
  </w:style>
  <w:style w:type="paragraph" w:styleId="ListParagraph">
    <w:name w:val="List Paragraph"/>
    <w:basedOn w:val="Normal"/>
    <w:uiPriority w:val="1"/>
    <w:qFormat/>
    <w:rsid w:val="001540C3"/>
    <w:pPr>
      <w:widowControl w:val="0"/>
      <w:autoSpaceDE w:val="0"/>
      <w:autoSpaceDN w:val="0"/>
      <w:spacing w:after="0" w:line="240" w:lineRule="auto"/>
      <w:ind w:left="140" w:right="137" w:firstLine="180"/>
      <w:jc w:val="both"/>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0D"/>
    <w:rPr>
      <w:rFonts w:ascii="Segoe UI" w:hAnsi="Segoe UI" w:cs="Segoe UI"/>
      <w:sz w:val="18"/>
      <w:szCs w:val="18"/>
    </w:rPr>
  </w:style>
  <w:style w:type="character" w:styleId="FollowedHyperlink">
    <w:name w:val="FollowedHyperlink"/>
    <w:basedOn w:val="DefaultParagraphFont"/>
    <w:uiPriority w:val="99"/>
    <w:semiHidden/>
    <w:unhideWhenUsed/>
    <w:rsid w:val="005E2E3D"/>
    <w:rPr>
      <w:color w:val="954F72" w:themeColor="followedHyperlink"/>
      <w:u w:val="single"/>
    </w:rPr>
  </w:style>
  <w:style w:type="paragraph" w:styleId="ListBullet">
    <w:name w:val="List Bullet"/>
    <w:basedOn w:val="Normal"/>
    <w:uiPriority w:val="99"/>
    <w:unhideWhenUsed/>
    <w:rsid w:val="007512A3"/>
    <w:pPr>
      <w:numPr>
        <w:numId w:val="30"/>
      </w:numPr>
      <w:contextualSpacing/>
    </w:pPr>
  </w:style>
  <w:style w:type="character" w:styleId="UnresolvedMention">
    <w:name w:val="Unresolved Mention"/>
    <w:basedOn w:val="DefaultParagraphFont"/>
    <w:uiPriority w:val="99"/>
    <w:semiHidden/>
    <w:unhideWhenUsed/>
    <w:rsid w:val="0040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833259">
      <w:bodyDiv w:val="1"/>
      <w:marLeft w:val="0"/>
      <w:marRight w:val="0"/>
      <w:marTop w:val="0"/>
      <w:marBottom w:val="0"/>
      <w:divBdr>
        <w:top w:val="none" w:sz="0" w:space="0" w:color="auto"/>
        <w:left w:val="none" w:sz="0" w:space="0" w:color="auto"/>
        <w:bottom w:val="none" w:sz="0" w:space="0" w:color="auto"/>
        <w:right w:val="none" w:sz="0" w:space="0" w:color="auto"/>
      </w:divBdr>
    </w:div>
    <w:div w:id="824856927">
      <w:bodyDiv w:val="1"/>
      <w:marLeft w:val="0"/>
      <w:marRight w:val="0"/>
      <w:marTop w:val="0"/>
      <w:marBottom w:val="0"/>
      <w:divBdr>
        <w:top w:val="none" w:sz="0" w:space="0" w:color="auto"/>
        <w:left w:val="none" w:sz="0" w:space="0" w:color="auto"/>
        <w:bottom w:val="none" w:sz="0" w:space="0" w:color="auto"/>
        <w:right w:val="none" w:sz="0" w:space="0" w:color="auto"/>
      </w:divBdr>
    </w:div>
    <w:div w:id="2035426402">
      <w:bodyDiv w:val="1"/>
      <w:marLeft w:val="0"/>
      <w:marRight w:val="0"/>
      <w:marTop w:val="0"/>
      <w:marBottom w:val="0"/>
      <w:divBdr>
        <w:top w:val="none" w:sz="0" w:space="0" w:color="auto"/>
        <w:left w:val="none" w:sz="0" w:space="0" w:color="auto"/>
        <w:bottom w:val="none" w:sz="0" w:space="0" w:color="auto"/>
        <w:right w:val="none" w:sz="0" w:space="0" w:color="auto"/>
      </w:divBdr>
    </w:div>
    <w:div w:id="21299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Green@ci.forest-lake.mn.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ci.forest-lake.mn.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ill.Green@ci.forest-lake.mn.u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1527</Words>
  <Characters>8338</Characters>
  <Application>Microsoft Office Word</Application>
  <DocSecurity>0</DocSecurity>
  <Lines>177</Lines>
  <Paragraphs>93</Paragraphs>
  <ScaleCrop>false</ScaleCrop>
  <HeadingPairs>
    <vt:vector size="2" baseType="variant">
      <vt:variant>
        <vt:lpstr>Title</vt:lpstr>
      </vt:variant>
      <vt:variant>
        <vt:i4>1</vt:i4>
      </vt:variant>
    </vt:vector>
  </HeadingPairs>
  <TitlesOfParts>
    <vt:vector size="1" baseType="lpstr">
      <vt:lpstr/>
    </vt:vector>
  </TitlesOfParts>
  <Company>Forest Lake</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Undem</dc:creator>
  <cp:keywords/>
  <dc:description/>
  <cp:lastModifiedBy>Jolleen B. Chaika</cp:lastModifiedBy>
  <cp:revision>5</cp:revision>
  <cp:lastPrinted>2022-04-21T14:19:00Z</cp:lastPrinted>
  <dcterms:created xsi:type="dcterms:W3CDTF">2025-03-14T13:27:00Z</dcterms:created>
  <dcterms:modified xsi:type="dcterms:W3CDTF">2026-04-01T16:22:00Z</dcterms:modified>
</cp:coreProperties>
</file>